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D73C8" w14:textId="44A48FF5" w:rsidR="00710F75" w:rsidRDefault="00710F75" w:rsidP="005D7A3E">
      <w:pPr>
        <w:pStyle w:val="Titre"/>
        <w:ind w:left="-284" w:right="850"/>
        <w:jc w:val="center"/>
      </w:pPr>
      <w:r w:rsidRPr="00710F75">
        <w:t>Croco Agrif Pisces au LOCEAN</w:t>
      </w:r>
    </w:p>
    <w:p w14:paraId="124A89CD" w14:textId="77777777" w:rsidR="00710F75" w:rsidRPr="00710F75" w:rsidRDefault="00710F75" w:rsidP="005D7A3E">
      <w:pPr>
        <w:ind w:left="-284" w:right="850"/>
        <w:jc w:val="center"/>
      </w:pPr>
    </w:p>
    <w:p w14:paraId="686C0318" w14:textId="60E53EDE" w:rsidR="00710F75" w:rsidRPr="00710F75" w:rsidRDefault="007C0471" w:rsidP="005D7A3E">
      <w:pPr>
        <w:pStyle w:val="Titre"/>
        <w:ind w:left="-284" w:right="850"/>
        <w:jc w:val="center"/>
      </w:pPr>
      <w:r>
        <w:t xml:space="preserve">Etat d’avancement </w:t>
      </w:r>
      <w:r w:rsidR="00710F75" w:rsidRPr="00710F75">
        <w:t xml:space="preserve"> 23</w:t>
      </w:r>
      <w:r>
        <w:t>/12/</w:t>
      </w:r>
      <w:r w:rsidR="00710F75" w:rsidRPr="00710F75">
        <w:t>2021</w:t>
      </w:r>
    </w:p>
    <w:p w14:paraId="71740CF5" w14:textId="55A9A336" w:rsidR="00710F75" w:rsidRDefault="00710F75" w:rsidP="004135F1">
      <w:pPr>
        <w:ind w:left="-284" w:right="850"/>
        <w:jc w:val="both"/>
      </w:pPr>
    </w:p>
    <w:p w14:paraId="67E74347" w14:textId="2E0CF3E1" w:rsidR="007C0471" w:rsidRDefault="007C0471" w:rsidP="004135F1">
      <w:pPr>
        <w:ind w:left="-284" w:right="850"/>
        <w:jc w:val="both"/>
      </w:pPr>
    </w:p>
    <w:p w14:paraId="41F4C698" w14:textId="66739679" w:rsidR="007C0471" w:rsidRDefault="007C0471" w:rsidP="004135F1">
      <w:pPr>
        <w:ind w:left="-284" w:right="850"/>
        <w:jc w:val="both"/>
      </w:pPr>
    </w:p>
    <w:p w14:paraId="68F30366" w14:textId="32A3412F" w:rsidR="00B62A45" w:rsidRDefault="00B62A45" w:rsidP="004135F1">
      <w:pPr>
        <w:ind w:left="-284" w:right="850"/>
        <w:jc w:val="both"/>
      </w:pPr>
    </w:p>
    <w:p w14:paraId="3C086584" w14:textId="292B50B2" w:rsidR="00B62A45" w:rsidRDefault="00B62A45" w:rsidP="004135F1">
      <w:pPr>
        <w:ind w:left="-284" w:right="850"/>
        <w:jc w:val="both"/>
      </w:pPr>
    </w:p>
    <w:p w14:paraId="7DC38B09" w14:textId="51B9D852" w:rsidR="00B62A45" w:rsidRDefault="00B62A45" w:rsidP="004135F1">
      <w:pPr>
        <w:ind w:left="-284" w:right="850"/>
        <w:jc w:val="both"/>
      </w:pPr>
    </w:p>
    <w:p w14:paraId="61ACABF6" w14:textId="77777777" w:rsidR="00B62A45" w:rsidRDefault="00B62A45" w:rsidP="004135F1">
      <w:pPr>
        <w:ind w:left="-284" w:right="850"/>
        <w:jc w:val="both"/>
      </w:pPr>
    </w:p>
    <w:p w14:paraId="0212C2F9" w14:textId="77777777" w:rsidR="007C0471" w:rsidRPr="00710F75" w:rsidRDefault="007C0471" w:rsidP="004135F1">
      <w:pPr>
        <w:ind w:left="-284" w:right="850"/>
        <w:jc w:val="both"/>
      </w:pPr>
    </w:p>
    <w:p w14:paraId="195A5CD2" w14:textId="5FC745F7" w:rsidR="005C65E5" w:rsidRPr="0072052C" w:rsidRDefault="004B52E5" w:rsidP="0072052C">
      <w:pPr>
        <w:pStyle w:val="Titre1"/>
      </w:pPr>
      <w:bookmarkStart w:id="0" w:name="_Toc91240589"/>
      <w:bookmarkStart w:id="1" w:name="_Toc91246432"/>
      <w:r w:rsidRPr="0072052C">
        <w:t>3</w:t>
      </w:r>
      <w:r w:rsidR="005C65E5" w:rsidRPr="0072052C">
        <w:t xml:space="preserve"> points bloquants :</w:t>
      </w:r>
      <w:bookmarkEnd w:id="0"/>
      <w:bookmarkEnd w:id="1"/>
    </w:p>
    <w:p w14:paraId="2974383F" w14:textId="77777777" w:rsidR="005C65E5" w:rsidRPr="005C65E5" w:rsidRDefault="005C65E5" w:rsidP="004135F1">
      <w:pPr>
        <w:ind w:left="-284" w:right="850"/>
        <w:jc w:val="both"/>
      </w:pPr>
    </w:p>
    <w:p w14:paraId="3F697A3A" w14:textId="7E54A70E" w:rsidR="005C65E5" w:rsidRPr="00F111B0" w:rsidRDefault="005C65E5" w:rsidP="004135F1">
      <w:pPr>
        <w:pStyle w:val="Paragraphedeliste"/>
        <w:numPr>
          <w:ilvl w:val="0"/>
          <w:numId w:val="1"/>
        </w:numPr>
        <w:ind w:left="-284" w:right="850" w:firstLine="0"/>
        <w:jc w:val="both"/>
        <w:rPr>
          <w:b/>
          <w:bCs/>
        </w:rPr>
      </w:pPr>
      <w:r w:rsidRPr="005C65E5">
        <w:rPr>
          <w:b/>
          <w:bCs/>
          <w:u w:val="single"/>
        </w:rPr>
        <w:t xml:space="preserve">La finalisation d'une version croco+agrif+pisces+xios </w:t>
      </w:r>
      <w:r w:rsidRPr="00F111B0">
        <w:rPr>
          <w:b/>
          <w:bCs/>
          <w:u w:val="single"/>
        </w:rPr>
        <w:t>validée</w:t>
      </w:r>
      <w:r w:rsidR="00F111B0" w:rsidRPr="00F111B0">
        <w:rPr>
          <w:b/>
          <w:bCs/>
          <w:u w:val="single"/>
        </w:rPr>
        <w:t> </w:t>
      </w:r>
      <w:r w:rsidR="00F111B0" w:rsidRPr="00F111B0">
        <w:rPr>
          <w:b/>
          <w:bCs/>
        </w:rPr>
        <w:t>: IRENE Skylake ?</w:t>
      </w:r>
    </w:p>
    <w:p w14:paraId="3AA7A3AE" w14:textId="3E6D8ED0" w:rsidR="005C65E5" w:rsidRDefault="005C65E5" w:rsidP="004135F1">
      <w:pPr>
        <w:ind w:left="-284" w:right="850"/>
        <w:jc w:val="both"/>
      </w:pPr>
      <w:r>
        <w:t xml:space="preserve">En plus d'être les seuls à utiliser  croco+agrif+pisces+xios, nous serions les seuls à utiliser les centres de calcul. Les problèmes sur IRENE-skylake seraient peut-être donc plus liés à la machine qu’on ne le pensait. </w:t>
      </w:r>
      <w:r w:rsidR="00222BE8">
        <w:t>Tester</w:t>
      </w:r>
      <w:r w:rsidR="0017366C">
        <w:t xml:space="preserve"> sur plus de machines </w:t>
      </w:r>
      <w:r w:rsidR="00F111B0">
        <w:t>pour comparaison</w:t>
      </w:r>
      <w:r w:rsidR="0017366C">
        <w:t>?</w:t>
      </w:r>
    </w:p>
    <w:p w14:paraId="36FCC867" w14:textId="77777777" w:rsidR="005C65E5" w:rsidRDefault="005C65E5" w:rsidP="004135F1">
      <w:pPr>
        <w:ind w:left="-284" w:right="850"/>
        <w:jc w:val="both"/>
      </w:pPr>
    </w:p>
    <w:p w14:paraId="626B3007" w14:textId="48A41611" w:rsidR="005C65E5" w:rsidRDefault="005C65E5" w:rsidP="004135F1">
      <w:pPr>
        <w:pStyle w:val="Paragraphedeliste"/>
        <w:numPr>
          <w:ilvl w:val="0"/>
          <w:numId w:val="1"/>
        </w:numPr>
        <w:ind w:left="-284" w:right="850" w:firstLine="0"/>
        <w:jc w:val="both"/>
      </w:pPr>
      <w:r w:rsidRPr="005C65E5">
        <w:rPr>
          <w:b/>
          <w:bCs/>
          <w:u w:val="single"/>
        </w:rPr>
        <w:t xml:space="preserve">La gestion en parallèle de plusieurs branches </w:t>
      </w:r>
      <w:r w:rsidR="0024599F">
        <w:rPr>
          <w:b/>
          <w:bCs/>
          <w:u w:val="single"/>
        </w:rPr>
        <w:t xml:space="preserve">régionales </w:t>
      </w:r>
      <w:r w:rsidRPr="005C65E5">
        <w:rPr>
          <w:b/>
          <w:bCs/>
          <w:u w:val="single"/>
        </w:rPr>
        <w:t>sous git</w:t>
      </w:r>
      <w:r>
        <w:t>.</w:t>
      </w:r>
    </w:p>
    <w:p w14:paraId="588A63FB" w14:textId="5B8DE6F6" w:rsidR="005C65E5" w:rsidRDefault="005C65E5" w:rsidP="004135F1">
      <w:pPr>
        <w:ind w:left="-284" w:right="850"/>
        <w:jc w:val="both"/>
      </w:pPr>
      <w:r>
        <w:t xml:space="preserve"> Contrairement aux développements de NEMO et CROCO sous git, nous ne créons pas </w:t>
      </w:r>
      <w:r w:rsidR="0017366C">
        <w:t xml:space="preserve">seulement </w:t>
      </w:r>
      <w:r>
        <w:t xml:space="preserve">des branches </w:t>
      </w:r>
      <w:r w:rsidR="0017366C">
        <w:t xml:space="preserve">temporaires </w:t>
      </w:r>
      <w:r>
        <w:t xml:space="preserve">pour développer telle ou telle spécificité que l'on merge au master unique une fois la spécificité aboutie. </w:t>
      </w:r>
    </w:p>
    <w:p w14:paraId="7B5603E2" w14:textId="4D358A39" w:rsidR="0017366C" w:rsidRDefault="005C65E5" w:rsidP="004135F1">
      <w:pPr>
        <w:ind w:left="-284" w:right="850"/>
        <w:jc w:val="both"/>
      </w:pPr>
      <w:r>
        <w:t>Nous développons des spécificités communes</w:t>
      </w:r>
      <w:r w:rsidR="0017366C">
        <w:t>,</w:t>
      </w:r>
      <w:r>
        <w:t xml:space="preserve"> </w:t>
      </w:r>
      <w:r w:rsidR="0017366C">
        <w:t>mais à</w:t>
      </w:r>
      <w:r>
        <w:t xml:space="preserve"> répercuter sur autant de branches que de régions, voir de régions et de versions d</w:t>
      </w:r>
      <w:r w:rsidR="00A1517A">
        <w:t>u</w:t>
      </w:r>
      <w:r>
        <w:t xml:space="preserve"> code</w:t>
      </w:r>
      <w:r w:rsidR="00A1517A">
        <w:t>,</w:t>
      </w:r>
      <w:r w:rsidR="0017366C">
        <w:t xml:space="preserve"> et non sur un master unique.</w:t>
      </w:r>
    </w:p>
    <w:p w14:paraId="20CBB716" w14:textId="4848F5ED" w:rsidR="005C65E5" w:rsidRDefault="0017366C" w:rsidP="004135F1">
      <w:pPr>
        <w:ind w:left="-284" w:right="850"/>
        <w:jc w:val="both"/>
      </w:pPr>
      <w:r>
        <w:t xml:space="preserve">Git </w:t>
      </w:r>
      <w:r w:rsidR="00286392">
        <w:t>est il adapté</w:t>
      </w:r>
      <w:r>
        <w:t xml:space="preserve"> ? </w:t>
      </w:r>
      <w:r w:rsidR="00286392">
        <w:t xml:space="preserve">De quelle manière ? </w:t>
      </w:r>
      <w:r>
        <w:t xml:space="preserve"> </w:t>
      </w:r>
      <w:r w:rsidR="005C65E5">
        <w:t xml:space="preserve"> </w:t>
      </w:r>
    </w:p>
    <w:p w14:paraId="320F5965" w14:textId="11E5386F" w:rsidR="002251F8" w:rsidRDefault="002251F8" w:rsidP="004135F1">
      <w:pPr>
        <w:ind w:left="-284" w:right="850"/>
        <w:jc w:val="both"/>
      </w:pPr>
    </w:p>
    <w:p w14:paraId="21B2AB68" w14:textId="0D2EBA60" w:rsidR="002251F8" w:rsidRPr="002251F8" w:rsidRDefault="002251F8" w:rsidP="004135F1">
      <w:pPr>
        <w:pStyle w:val="Paragraphedeliste"/>
        <w:numPr>
          <w:ilvl w:val="0"/>
          <w:numId w:val="1"/>
        </w:numPr>
        <w:ind w:left="-284" w:right="850" w:firstLine="0"/>
        <w:jc w:val="both"/>
        <w:rPr>
          <w:b/>
          <w:bCs/>
          <w:u w:val="single"/>
        </w:rPr>
      </w:pPr>
      <w:r w:rsidRPr="002251F8">
        <w:rPr>
          <w:b/>
          <w:bCs/>
          <w:u w:val="single"/>
        </w:rPr>
        <w:t>Evolution à long terme de croco+agrif+pisces</w:t>
      </w:r>
    </w:p>
    <w:p w14:paraId="1A392A3D" w14:textId="5E2B0E0E" w:rsidR="005C65E5" w:rsidRDefault="002251F8" w:rsidP="00AA0856">
      <w:pPr>
        <w:ind w:left="-284" w:right="850"/>
        <w:jc w:val="both"/>
      </w:pPr>
      <w:r>
        <w:t xml:space="preserve">Les rapprochements de NEMO, que ce soit pour AGRIF ou PISCES, ne semblent </w:t>
      </w:r>
      <w:r w:rsidR="009D0703">
        <w:t xml:space="preserve">techniquement </w:t>
      </w:r>
      <w:r>
        <w:t>pas évidents, et l</w:t>
      </w:r>
      <w:r w:rsidR="00C21940">
        <w:t xml:space="preserve">es capacités de suivi de CROCO trop limitées pour garantir une évolution </w:t>
      </w:r>
      <w:r w:rsidR="009D0703">
        <w:t xml:space="preserve">pérenne </w:t>
      </w:r>
      <w:r w:rsidR="00C21940">
        <w:t>de croco+agrif+pisces</w:t>
      </w:r>
      <w:r w:rsidR="00E10F08">
        <w:t>, surtout sur HPC</w:t>
      </w:r>
      <w:r w:rsidR="00AA0856">
        <w:t xml:space="preserve"> en l’état actuel des choses</w:t>
      </w:r>
    </w:p>
    <w:p w14:paraId="2B01D5F3" w14:textId="0079898C" w:rsidR="003835C8" w:rsidRDefault="003835C8" w:rsidP="004135F1">
      <w:pPr>
        <w:ind w:left="-284" w:right="850"/>
        <w:jc w:val="both"/>
      </w:pPr>
    </w:p>
    <w:p w14:paraId="519E7129" w14:textId="46681FAA" w:rsidR="003835C8" w:rsidRDefault="003835C8" w:rsidP="004135F1">
      <w:pPr>
        <w:ind w:left="-284" w:right="850"/>
        <w:jc w:val="both"/>
      </w:pPr>
    </w:p>
    <w:p w14:paraId="0F50BA11" w14:textId="34C70508" w:rsidR="00CE7019" w:rsidRDefault="00CD6F29" w:rsidP="00675CA8">
      <w:pPr>
        <w:rPr>
          <w:noProof/>
        </w:rPr>
      </w:pPr>
      <w:r>
        <w:br w:type="page"/>
      </w:r>
      <w:r w:rsidR="00CE7019">
        <w:fldChar w:fldCharType="begin"/>
      </w:r>
      <w:r w:rsidR="00CE7019">
        <w:instrText xml:space="preserve"> TOC \o "1-3" \h \z \u </w:instrText>
      </w:r>
      <w:r w:rsidR="00CE7019">
        <w:fldChar w:fldCharType="separate"/>
      </w:r>
    </w:p>
    <w:p w14:paraId="26FEDD58" w14:textId="4EAA8217" w:rsidR="00CE7019" w:rsidRDefault="009774E8">
      <w:pPr>
        <w:pStyle w:val="TM1"/>
        <w:tabs>
          <w:tab w:val="right" w:leader="dot" w:pos="10479"/>
        </w:tabs>
        <w:rPr>
          <w:rFonts w:eastAsiaTheme="minorEastAsia"/>
          <w:noProof/>
          <w:lang w:eastAsia="fr-FR"/>
        </w:rPr>
      </w:pPr>
      <w:hyperlink w:anchor="_Toc91246432" w:history="1">
        <w:r w:rsidR="00CE7019" w:rsidRPr="002C4472">
          <w:rPr>
            <w:rStyle w:val="Lienhypertexte"/>
            <w:noProof/>
          </w:rPr>
          <w:t>3 points bloquants :</w:t>
        </w:r>
        <w:r w:rsidR="00CE7019">
          <w:rPr>
            <w:noProof/>
            <w:webHidden/>
          </w:rPr>
          <w:tab/>
        </w:r>
        <w:r w:rsidR="00CE7019">
          <w:rPr>
            <w:noProof/>
            <w:webHidden/>
          </w:rPr>
          <w:fldChar w:fldCharType="begin"/>
        </w:r>
        <w:r w:rsidR="00CE7019">
          <w:rPr>
            <w:noProof/>
            <w:webHidden/>
          </w:rPr>
          <w:instrText xml:space="preserve"> PAGEREF _Toc91246432 \h </w:instrText>
        </w:r>
        <w:r w:rsidR="00CE7019">
          <w:rPr>
            <w:noProof/>
            <w:webHidden/>
          </w:rPr>
        </w:r>
        <w:r w:rsidR="00CE7019">
          <w:rPr>
            <w:noProof/>
            <w:webHidden/>
          </w:rPr>
          <w:fldChar w:fldCharType="separate"/>
        </w:r>
        <w:r w:rsidR="00E60016">
          <w:rPr>
            <w:noProof/>
            <w:webHidden/>
          </w:rPr>
          <w:t>1</w:t>
        </w:r>
        <w:r w:rsidR="00CE7019">
          <w:rPr>
            <w:noProof/>
            <w:webHidden/>
          </w:rPr>
          <w:fldChar w:fldCharType="end"/>
        </w:r>
      </w:hyperlink>
    </w:p>
    <w:p w14:paraId="1A7E312B" w14:textId="7DA3AF08" w:rsidR="00CE7019" w:rsidRDefault="009774E8">
      <w:pPr>
        <w:pStyle w:val="TM1"/>
        <w:tabs>
          <w:tab w:val="right" w:leader="dot" w:pos="10479"/>
        </w:tabs>
        <w:rPr>
          <w:rFonts w:eastAsiaTheme="minorEastAsia"/>
          <w:noProof/>
          <w:lang w:eastAsia="fr-FR"/>
        </w:rPr>
      </w:pPr>
      <w:hyperlink w:anchor="_Toc91246433" w:history="1">
        <w:r w:rsidR="00CE7019" w:rsidRPr="002C4472">
          <w:rPr>
            <w:rStyle w:val="Lienhypertexte"/>
            <w:noProof/>
          </w:rPr>
          <w:t>I - La finalisation d'une version croco+agrif+pisces+xios validée</w:t>
        </w:r>
        <w:r w:rsidR="00CE7019">
          <w:rPr>
            <w:noProof/>
            <w:webHidden/>
          </w:rPr>
          <w:tab/>
        </w:r>
        <w:r w:rsidR="00CE7019">
          <w:rPr>
            <w:noProof/>
            <w:webHidden/>
          </w:rPr>
          <w:fldChar w:fldCharType="begin"/>
        </w:r>
        <w:r w:rsidR="00CE7019">
          <w:rPr>
            <w:noProof/>
            <w:webHidden/>
          </w:rPr>
          <w:instrText xml:space="preserve"> PAGEREF _Toc91246433 \h </w:instrText>
        </w:r>
        <w:r w:rsidR="00CE7019">
          <w:rPr>
            <w:noProof/>
            <w:webHidden/>
          </w:rPr>
        </w:r>
        <w:r w:rsidR="00CE7019">
          <w:rPr>
            <w:noProof/>
            <w:webHidden/>
          </w:rPr>
          <w:fldChar w:fldCharType="separate"/>
        </w:r>
        <w:r w:rsidR="00E60016">
          <w:rPr>
            <w:noProof/>
            <w:webHidden/>
          </w:rPr>
          <w:t>3</w:t>
        </w:r>
        <w:r w:rsidR="00CE7019">
          <w:rPr>
            <w:noProof/>
            <w:webHidden/>
          </w:rPr>
          <w:fldChar w:fldCharType="end"/>
        </w:r>
      </w:hyperlink>
    </w:p>
    <w:p w14:paraId="7630FAEF" w14:textId="1B1B1F8F" w:rsidR="00CE7019" w:rsidRDefault="009774E8">
      <w:pPr>
        <w:pStyle w:val="TM2"/>
        <w:tabs>
          <w:tab w:val="right" w:leader="dot" w:pos="10479"/>
        </w:tabs>
        <w:rPr>
          <w:rFonts w:eastAsiaTheme="minorEastAsia"/>
          <w:noProof/>
          <w:lang w:eastAsia="fr-FR"/>
        </w:rPr>
      </w:pPr>
      <w:hyperlink w:anchor="_Toc91246434" w:history="1">
        <w:r w:rsidR="00CE7019" w:rsidRPr="002C4472">
          <w:rPr>
            <w:rStyle w:val="Lienhypertexte"/>
            <w:noProof/>
          </w:rPr>
          <w:t>Série de tests croco v2.01 &amp; v2.00_xios sur 2pdt mère Sur IRENE, IRENE-AMD et JEANZAY</w:t>
        </w:r>
        <w:r w:rsidR="00CE7019">
          <w:rPr>
            <w:noProof/>
            <w:webHidden/>
          </w:rPr>
          <w:tab/>
        </w:r>
        <w:r w:rsidR="00CE7019">
          <w:rPr>
            <w:noProof/>
            <w:webHidden/>
          </w:rPr>
          <w:fldChar w:fldCharType="begin"/>
        </w:r>
        <w:r w:rsidR="00CE7019">
          <w:rPr>
            <w:noProof/>
            <w:webHidden/>
          </w:rPr>
          <w:instrText xml:space="preserve"> PAGEREF _Toc91246434 \h </w:instrText>
        </w:r>
        <w:r w:rsidR="00CE7019">
          <w:rPr>
            <w:noProof/>
            <w:webHidden/>
          </w:rPr>
        </w:r>
        <w:r w:rsidR="00CE7019">
          <w:rPr>
            <w:noProof/>
            <w:webHidden/>
          </w:rPr>
          <w:fldChar w:fldCharType="separate"/>
        </w:r>
        <w:r w:rsidR="00E60016">
          <w:rPr>
            <w:noProof/>
            <w:webHidden/>
          </w:rPr>
          <w:t>3</w:t>
        </w:r>
        <w:r w:rsidR="00CE7019">
          <w:rPr>
            <w:noProof/>
            <w:webHidden/>
          </w:rPr>
          <w:fldChar w:fldCharType="end"/>
        </w:r>
      </w:hyperlink>
    </w:p>
    <w:p w14:paraId="5017AB7E" w14:textId="761BE0D4" w:rsidR="00CE7019" w:rsidRDefault="009774E8">
      <w:pPr>
        <w:pStyle w:val="TM3"/>
        <w:tabs>
          <w:tab w:val="right" w:leader="dot" w:pos="10479"/>
        </w:tabs>
        <w:rPr>
          <w:rFonts w:eastAsiaTheme="minorEastAsia"/>
          <w:noProof/>
          <w:lang w:eastAsia="fr-FR"/>
        </w:rPr>
      </w:pPr>
      <w:hyperlink w:anchor="_Toc91246435" w:history="1">
        <w:r w:rsidR="00CE7019" w:rsidRPr="002C4472">
          <w:rPr>
            <w:rStyle w:val="Lienhypertexte"/>
            <w:noProof/>
          </w:rPr>
          <w:t>Résumé des tests :</w:t>
        </w:r>
        <w:r w:rsidR="00CE7019">
          <w:rPr>
            <w:noProof/>
            <w:webHidden/>
          </w:rPr>
          <w:tab/>
        </w:r>
        <w:r w:rsidR="00CE7019">
          <w:rPr>
            <w:noProof/>
            <w:webHidden/>
          </w:rPr>
          <w:fldChar w:fldCharType="begin"/>
        </w:r>
        <w:r w:rsidR="00CE7019">
          <w:rPr>
            <w:noProof/>
            <w:webHidden/>
          </w:rPr>
          <w:instrText xml:space="preserve"> PAGEREF _Toc91246435 \h </w:instrText>
        </w:r>
        <w:r w:rsidR="00CE7019">
          <w:rPr>
            <w:noProof/>
            <w:webHidden/>
          </w:rPr>
        </w:r>
        <w:r w:rsidR="00CE7019">
          <w:rPr>
            <w:noProof/>
            <w:webHidden/>
          </w:rPr>
          <w:fldChar w:fldCharType="separate"/>
        </w:r>
        <w:r w:rsidR="00E60016">
          <w:rPr>
            <w:noProof/>
            <w:webHidden/>
          </w:rPr>
          <w:t>3</w:t>
        </w:r>
        <w:r w:rsidR="00CE7019">
          <w:rPr>
            <w:noProof/>
            <w:webHidden/>
          </w:rPr>
          <w:fldChar w:fldCharType="end"/>
        </w:r>
      </w:hyperlink>
    </w:p>
    <w:p w14:paraId="371AE69A" w14:textId="0D9AC0F6" w:rsidR="00CE7019" w:rsidRDefault="009774E8">
      <w:pPr>
        <w:pStyle w:val="TM2"/>
        <w:tabs>
          <w:tab w:val="right" w:leader="dot" w:pos="10479"/>
        </w:tabs>
        <w:rPr>
          <w:rFonts w:eastAsiaTheme="minorEastAsia"/>
          <w:noProof/>
          <w:lang w:eastAsia="fr-FR"/>
        </w:rPr>
      </w:pPr>
      <w:hyperlink w:anchor="_Toc91246436" w:history="1">
        <w:r w:rsidR="00CE7019" w:rsidRPr="002C4472">
          <w:rPr>
            <w:rStyle w:val="Lienhypertexte"/>
            <w:noProof/>
          </w:rPr>
          <w:t>Etat des lieux :</w:t>
        </w:r>
        <w:r w:rsidR="00CE7019">
          <w:rPr>
            <w:noProof/>
            <w:webHidden/>
          </w:rPr>
          <w:tab/>
        </w:r>
        <w:r w:rsidR="00CE7019">
          <w:rPr>
            <w:noProof/>
            <w:webHidden/>
          </w:rPr>
          <w:fldChar w:fldCharType="begin"/>
        </w:r>
        <w:r w:rsidR="00CE7019">
          <w:rPr>
            <w:noProof/>
            <w:webHidden/>
          </w:rPr>
          <w:instrText xml:space="preserve"> PAGEREF _Toc91246436 \h </w:instrText>
        </w:r>
        <w:r w:rsidR="00CE7019">
          <w:rPr>
            <w:noProof/>
            <w:webHidden/>
          </w:rPr>
        </w:r>
        <w:r w:rsidR="00CE7019">
          <w:rPr>
            <w:noProof/>
            <w:webHidden/>
          </w:rPr>
          <w:fldChar w:fldCharType="separate"/>
        </w:r>
        <w:r w:rsidR="00E60016">
          <w:rPr>
            <w:noProof/>
            <w:webHidden/>
          </w:rPr>
          <w:t>4</w:t>
        </w:r>
        <w:r w:rsidR="00CE7019">
          <w:rPr>
            <w:noProof/>
            <w:webHidden/>
          </w:rPr>
          <w:fldChar w:fldCharType="end"/>
        </w:r>
      </w:hyperlink>
    </w:p>
    <w:p w14:paraId="1E0D7604" w14:textId="03D27709" w:rsidR="00CE7019" w:rsidRDefault="009774E8">
      <w:pPr>
        <w:pStyle w:val="TM3"/>
        <w:tabs>
          <w:tab w:val="right" w:leader="dot" w:pos="10479"/>
        </w:tabs>
        <w:rPr>
          <w:rFonts w:eastAsiaTheme="minorEastAsia"/>
          <w:noProof/>
          <w:lang w:eastAsia="fr-FR"/>
        </w:rPr>
      </w:pPr>
      <w:hyperlink w:anchor="_Toc91246437" w:history="1">
        <w:r w:rsidR="00CE7019" w:rsidRPr="002C4472">
          <w:rPr>
            <w:rStyle w:val="Lienhypertexte"/>
            <w:noProof/>
          </w:rPr>
          <w:t>Machines :</w:t>
        </w:r>
        <w:r w:rsidR="00CE7019">
          <w:rPr>
            <w:noProof/>
            <w:webHidden/>
          </w:rPr>
          <w:tab/>
        </w:r>
        <w:r w:rsidR="00CE7019">
          <w:rPr>
            <w:noProof/>
            <w:webHidden/>
          </w:rPr>
          <w:fldChar w:fldCharType="begin"/>
        </w:r>
        <w:r w:rsidR="00CE7019">
          <w:rPr>
            <w:noProof/>
            <w:webHidden/>
          </w:rPr>
          <w:instrText xml:space="preserve"> PAGEREF _Toc91246437 \h </w:instrText>
        </w:r>
        <w:r w:rsidR="00CE7019">
          <w:rPr>
            <w:noProof/>
            <w:webHidden/>
          </w:rPr>
        </w:r>
        <w:r w:rsidR="00CE7019">
          <w:rPr>
            <w:noProof/>
            <w:webHidden/>
          </w:rPr>
          <w:fldChar w:fldCharType="separate"/>
        </w:r>
        <w:r w:rsidR="00E60016">
          <w:rPr>
            <w:noProof/>
            <w:webHidden/>
          </w:rPr>
          <w:t>4</w:t>
        </w:r>
        <w:r w:rsidR="00CE7019">
          <w:rPr>
            <w:noProof/>
            <w:webHidden/>
          </w:rPr>
          <w:fldChar w:fldCharType="end"/>
        </w:r>
      </w:hyperlink>
    </w:p>
    <w:p w14:paraId="057549A7" w14:textId="30291BEE" w:rsidR="00CE7019" w:rsidRDefault="009774E8">
      <w:pPr>
        <w:pStyle w:val="TM3"/>
        <w:tabs>
          <w:tab w:val="right" w:leader="dot" w:pos="10479"/>
        </w:tabs>
        <w:rPr>
          <w:rFonts w:eastAsiaTheme="minorEastAsia"/>
          <w:noProof/>
          <w:lang w:eastAsia="fr-FR"/>
        </w:rPr>
      </w:pPr>
      <w:hyperlink w:anchor="_Toc91246438" w:history="1">
        <w:r w:rsidR="00CE7019" w:rsidRPr="002C4472">
          <w:rPr>
            <w:rStyle w:val="Lienhypertexte"/>
            <w:noProof/>
          </w:rPr>
          <w:t>Pb IRENE :</w:t>
        </w:r>
        <w:r w:rsidR="00CE7019">
          <w:rPr>
            <w:noProof/>
            <w:webHidden/>
          </w:rPr>
          <w:tab/>
        </w:r>
        <w:r w:rsidR="00CE7019">
          <w:rPr>
            <w:noProof/>
            <w:webHidden/>
          </w:rPr>
          <w:fldChar w:fldCharType="begin"/>
        </w:r>
        <w:r w:rsidR="00CE7019">
          <w:rPr>
            <w:noProof/>
            <w:webHidden/>
          </w:rPr>
          <w:instrText xml:space="preserve"> PAGEREF _Toc91246438 \h </w:instrText>
        </w:r>
        <w:r w:rsidR="00CE7019">
          <w:rPr>
            <w:noProof/>
            <w:webHidden/>
          </w:rPr>
        </w:r>
        <w:r w:rsidR="00CE7019">
          <w:rPr>
            <w:noProof/>
            <w:webHidden/>
          </w:rPr>
          <w:fldChar w:fldCharType="separate"/>
        </w:r>
        <w:r w:rsidR="00E60016">
          <w:rPr>
            <w:noProof/>
            <w:webHidden/>
          </w:rPr>
          <w:t>4</w:t>
        </w:r>
        <w:r w:rsidR="00CE7019">
          <w:rPr>
            <w:noProof/>
            <w:webHidden/>
          </w:rPr>
          <w:fldChar w:fldCharType="end"/>
        </w:r>
      </w:hyperlink>
    </w:p>
    <w:p w14:paraId="7F97491B" w14:textId="7CD62A88" w:rsidR="00CE7019" w:rsidRDefault="009774E8">
      <w:pPr>
        <w:pStyle w:val="TM3"/>
        <w:tabs>
          <w:tab w:val="right" w:leader="dot" w:pos="10479"/>
        </w:tabs>
        <w:rPr>
          <w:rFonts w:eastAsiaTheme="minorEastAsia"/>
          <w:noProof/>
          <w:lang w:eastAsia="fr-FR"/>
        </w:rPr>
      </w:pPr>
      <w:hyperlink w:anchor="_Toc91246439" w:history="1">
        <w:r w:rsidR="00CE7019" w:rsidRPr="002C4472">
          <w:rPr>
            <w:rStyle w:val="Lienhypertexte"/>
            <w:noProof/>
          </w:rPr>
          <w:t>Version de code (v2.00 / v2.01 ?) :</w:t>
        </w:r>
        <w:r w:rsidR="00CE7019">
          <w:rPr>
            <w:noProof/>
            <w:webHidden/>
          </w:rPr>
          <w:tab/>
        </w:r>
        <w:r w:rsidR="00CE7019">
          <w:rPr>
            <w:noProof/>
            <w:webHidden/>
          </w:rPr>
          <w:fldChar w:fldCharType="begin"/>
        </w:r>
        <w:r w:rsidR="00CE7019">
          <w:rPr>
            <w:noProof/>
            <w:webHidden/>
          </w:rPr>
          <w:instrText xml:space="preserve"> PAGEREF _Toc91246439 \h </w:instrText>
        </w:r>
        <w:r w:rsidR="00CE7019">
          <w:rPr>
            <w:noProof/>
            <w:webHidden/>
          </w:rPr>
        </w:r>
        <w:r w:rsidR="00CE7019">
          <w:rPr>
            <w:noProof/>
            <w:webHidden/>
          </w:rPr>
          <w:fldChar w:fldCharType="separate"/>
        </w:r>
        <w:r w:rsidR="00E60016">
          <w:rPr>
            <w:noProof/>
            <w:webHidden/>
          </w:rPr>
          <w:t>4</w:t>
        </w:r>
        <w:r w:rsidR="00CE7019">
          <w:rPr>
            <w:noProof/>
            <w:webHidden/>
          </w:rPr>
          <w:fldChar w:fldCharType="end"/>
        </w:r>
      </w:hyperlink>
    </w:p>
    <w:p w14:paraId="69DC8EE9" w14:textId="5F2FE7BC" w:rsidR="00CE7019" w:rsidRDefault="009774E8">
      <w:pPr>
        <w:pStyle w:val="TM3"/>
        <w:tabs>
          <w:tab w:val="right" w:leader="dot" w:pos="10479"/>
        </w:tabs>
        <w:rPr>
          <w:rFonts w:eastAsiaTheme="minorEastAsia"/>
          <w:noProof/>
          <w:lang w:eastAsia="fr-FR"/>
        </w:rPr>
      </w:pPr>
      <w:hyperlink w:anchor="_Toc91246440" w:history="1">
        <w:r w:rsidR="00CE7019" w:rsidRPr="002C4472">
          <w:rPr>
            <w:rStyle w:val="Lienhypertexte"/>
            <w:noProof/>
          </w:rPr>
          <w:t>Nettoyage du code, piste ? :</w:t>
        </w:r>
        <w:r w:rsidR="00CE7019">
          <w:rPr>
            <w:noProof/>
            <w:webHidden/>
          </w:rPr>
          <w:tab/>
        </w:r>
        <w:r w:rsidR="00CE7019">
          <w:rPr>
            <w:noProof/>
            <w:webHidden/>
          </w:rPr>
          <w:fldChar w:fldCharType="begin"/>
        </w:r>
        <w:r w:rsidR="00CE7019">
          <w:rPr>
            <w:noProof/>
            <w:webHidden/>
          </w:rPr>
          <w:instrText xml:space="preserve"> PAGEREF _Toc91246440 \h </w:instrText>
        </w:r>
        <w:r w:rsidR="00CE7019">
          <w:rPr>
            <w:noProof/>
            <w:webHidden/>
          </w:rPr>
        </w:r>
        <w:r w:rsidR="00CE7019">
          <w:rPr>
            <w:noProof/>
            <w:webHidden/>
          </w:rPr>
          <w:fldChar w:fldCharType="separate"/>
        </w:r>
        <w:r w:rsidR="00E60016">
          <w:rPr>
            <w:noProof/>
            <w:webHidden/>
          </w:rPr>
          <w:t>5</w:t>
        </w:r>
        <w:r w:rsidR="00CE7019">
          <w:rPr>
            <w:noProof/>
            <w:webHidden/>
          </w:rPr>
          <w:fldChar w:fldCharType="end"/>
        </w:r>
      </w:hyperlink>
    </w:p>
    <w:p w14:paraId="4D637575" w14:textId="045AAE00" w:rsidR="00CE7019" w:rsidRDefault="009774E8">
      <w:pPr>
        <w:pStyle w:val="TM1"/>
        <w:tabs>
          <w:tab w:val="right" w:leader="dot" w:pos="10479"/>
        </w:tabs>
        <w:rPr>
          <w:rFonts w:eastAsiaTheme="minorEastAsia"/>
          <w:noProof/>
          <w:lang w:eastAsia="fr-FR"/>
        </w:rPr>
      </w:pPr>
      <w:hyperlink w:anchor="_Toc91246441" w:history="1">
        <w:r w:rsidR="00CE7019" w:rsidRPr="002C4472">
          <w:rPr>
            <w:rStyle w:val="Lienhypertexte"/>
            <w:noProof/>
          </w:rPr>
          <w:t>II - La gestion en parallèle de plusieurs branches régionales sous git</w:t>
        </w:r>
        <w:r w:rsidR="00CE7019">
          <w:rPr>
            <w:noProof/>
            <w:webHidden/>
          </w:rPr>
          <w:tab/>
        </w:r>
        <w:r w:rsidR="00CE7019">
          <w:rPr>
            <w:noProof/>
            <w:webHidden/>
          </w:rPr>
          <w:fldChar w:fldCharType="begin"/>
        </w:r>
        <w:r w:rsidR="00CE7019">
          <w:rPr>
            <w:noProof/>
            <w:webHidden/>
          </w:rPr>
          <w:instrText xml:space="preserve"> PAGEREF _Toc91246441 \h </w:instrText>
        </w:r>
        <w:r w:rsidR="00CE7019">
          <w:rPr>
            <w:noProof/>
            <w:webHidden/>
          </w:rPr>
        </w:r>
        <w:r w:rsidR="00CE7019">
          <w:rPr>
            <w:noProof/>
            <w:webHidden/>
          </w:rPr>
          <w:fldChar w:fldCharType="separate"/>
        </w:r>
        <w:r w:rsidR="00E60016">
          <w:rPr>
            <w:noProof/>
            <w:webHidden/>
          </w:rPr>
          <w:t>6</w:t>
        </w:r>
        <w:r w:rsidR="00CE7019">
          <w:rPr>
            <w:noProof/>
            <w:webHidden/>
          </w:rPr>
          <w:fldChar w:fldCharType="end"/>
        </w:r>
      </w:hyperlink>
    </w:p>
    <w:p w14:paraId="7B9DEA28" w14:textId="0224916B" w:rsidR="00CE7019" w:rsidRDefault="009774E8">
      <w:pPr>
        <w:pStyle w:val="TM3"/>
        <w:tabs>
          <w:tab w:val="right" w:leader="dot" w:pos="10479"/>
        </w:tabs>
        <w:rPr>
          <w:rFonts w:eastAsiaTheme="minorEastAsia"/>
          <w:noProof/>
          <w:lang w:eastAsia="fr-FR"/>
        </w:rPr>
      </w:pPr>
      <w:hyperlink w:anchor="_Toc91246442" w:history="1">
        <w:r w:rsidR="00CE7019" w:rsidRPr="002C4472">
          <w:rPr>
            <w:rStyle w:val="Lienhypertexte"/>
            <w:noProof/>
          </w:rPr>
          <w:t>Comment faire évoluer plusieurs branches en parallèle avec GIT ?</w:t>
        </w:r>
        <w:r w:rsidR="00CE7019">
          <w:rPr>
            <w:noProof/>
            <w:webHidden/>
          </w:rPr>
          <w:tab/>
        </w:r>
        <w:r w:rsidR="00CE7019">
          <w:rPr>
            <w:noProof/>
            <w:webHidden/>
          </w:rPr>
          <w:fldChar w:fldCharType="begin"/>
        </w:r>
        <w:r w:rsidR="00CE7019">
          <w:rPr>
            <w:noProof/>
            <w:webHidden/>
          </w:rPr>
          <w:instrText xml:space="preserve"> PAGEREF _Toc91246442 \h </w:instrText>
        </w:r>
        <w:r w:rsidR="00CE7019">
          <w:rPr>
            <w:noProof/>
            <w:webHidden/>
          </w:rPr>
        </w:r>
        <w:r w:rsidR="00CE7019">
          <w:rPr>
            <w:noProof/>
            <w:webHidden/>
          </w:rPr>
          <w:fldChar w:fldCharType="separate"/>
        </w:r>
        <w:r w:rsidR="00E60016">
          <w:rPr>
            <w:noProof/>
            <w:webHidden/>
          </w:rPr>
          <w:t>6</w:t>
        </w:r>
        <w:r w:rsidR="00CE7019">
          <w:rPr>
            <w:noProof/>
            <w:webHidden/>
          </w:rPr>
          <w:fldChar w:fldCharType="end"/>
        </w:r>
      </w:hyperlink>
    </w:p>
    <w:p w14:paraId="742D0CDE" w14:textId="13890047" w:rsidR="00CE7019" w:rsidRDefault="009774E8">
      <w:pPr>
        <w:pStyle w:val="TM3"/>
        <w:tabs>
          <w:tab w:val="right" w:leader="dot" w:pos="10479"/>
        </w:tabs>
        <w:rPr>
          <w:rFonts w:eastAsiaTheme="minorEastAsia"/>
          <w:noProof/>
          <w:lang w:eastAsia="fr-FR"/>
        </w:rPr>
      </w:pPr>
      <w:hyperlink w:anchor="_Toc91246443" w:history="1">
        <w:r w:rsidR="00CE7019" w:rsidRPr="002C4472">
          <w:rPr>
            <w:rStyle w:val="Lienhypertexte"/>
            <w:noProof/>
          </w:rPr>
          <w:t>Outil Pulsation conçu pour 1 chantier</w:t>
        </w:r>
        <w:r w:rsidR="00CE7019">
          <w:rPr>
            <w:noProof/>
            <w:webHidden/>
          </w:rPr>
          <w:tab/>
        </w:r>
        <w:r w:rsidR="00CE7019">
          <w:rPr>
            <w:noProof/>
            <w:webHidden/>
          </w:rPr>
          <w:fldChar w:fldCharType="begin"/>
        </w:r>
        <w:r w:rsidR="00CE7019">
          <w:rPr>
            <w:noProof/>
            <w:webHidden/>
          </w:rPr>
          <w:instrText xml:space="preserve"> PAGEREF _Toc91246443 \h </w:instrText>
        </w:r>
        <w:r w:rsidR="00CE7019">
          <w:rPr>
            <w:noProof/>
            <w:webHidden/>
          </w:rPr>
        </w:r>
        <w:r w:rsidR="00CE7019">
          <w:rPr>
            <w:noProof/>
            <w:webHidden/>
          </w:rPr>
          <w:fldChar w:fldCharType="separate"/>
        </w:r>
        <w:r w:rsidR="00E60016">
          <w:rPr>
            <w:noProof/>
            <w:webHidden/>
          </w:rPr>
          <w:t>6</w:t>
        </w:r>
        <w:r w:rsidR="00CE7019">
          <w:rPr>
            <w:noProof/>
            <w:webHidden/>
          </w:rPr>
          <w:fldChar w:fldCharType="end"/>
        </w:r>
      </w:hyperlink>
    </w:p>
    <w:p w14:paraId="7F53A917" w14:textId="68769C6C" w:rsidR="00CE7019" w:rsidRDefault="009774E8">
      <w:pPr>
        <w:pStyle w:val="TM3"/>
        <w:tabs>
          <w:tab w:val="right" w:leader="dot" w:pos="10479"/>
        </w:tabs>
        <w:rPr>
          <w:rFonts w:eastAsiaTheme="minorEastAsia"/>
          <w:noProof/>
          <w:lang w:eastAsia="fr-FR"/>
        </w:rPr>
      </w:pPr>
      <w:hyperlink w:anchor="_Toc91246444" w:history="1">
        <w:r w:rsidR="00CE7019" w:rsidRPr="002C4472">
          <w:rPr>
            <w:rStyle w:val="Lienhypertexte"/>
            <w:noProof/>
          </w:rPr>
          <w:t>GIT et Fast forward :</w:t>
        </w:r>
        <w:r w:rsidR="00CE7019">
          <w:rPr>
            <w:noProof/>
            <w:webHidden/>
          </w:rPr>
          <w:tab/>
        </w:r>
        <w:r w:rsidR="00CE7019">
          <w:rPr>
            <w:noProof/>
            <w:webHidden/>
          </w:rPr>
          <w:fldChar w:fldCharType="begin"/>
        </w:r>
        <w:r w:rsidR="00CE7019">
          <w:rPr>
            <w:noProof/>
            <w:webHidden/>
          </w:rPr>
          <w:instrText xml:space="preserve"> PAGEREF _Toc91246444 \h </w:instrText>
        </w:r>
        <w:r w:rsidR="00CE7019">
          <w:rPr>
            <w:noProof/>
            <w:webHidden/>
          </w:rPr>
        </w:r>
        <w:r w:rsidR="00CE7019">
          <w:rPr>
            <w:noProof/>
            <w:webHidden/>
          </w:rPr>
          <w:fldChar w:fldCharType="separate"/>
        </w:r>
        <w:r w:rsidR="00E60016">
          <w:rPr>
            <w:noProof/>
            <w:webHidden/>
          </w:rPr>
          <w:t>6</w:t>
        </w:r>
        <w:r w:rsidR="00CE7019">
          <w:rPr>
            <w:noProof/>
            <w:webHidden/>
          </w:rPr>
          <w:fldChar w:fldCharType="end"/>
        </w:r>
      </w:hyperlink>
    </w:p>
    <w:p w14:paraId="478ACEB7" w14:textId="40271597" w:rsidR="00CE7019" w:rsidRDefault="009774E8">
      <w:pPr>
        <w:pStyle w:val="TM3"/>
        <w:tabs>
          <w:tab w:val="right" w:leader="dot" w:pos="10479"/>
        </w:tabs>
        <w:rPr>
          <w:rFonts w:eastAsiaTheme="minorEastAsia"/>
          <w:noProof/>
          <w:lang w:eastAsia="fr-FR"/>
        </w:rPr>
      </w:pPr>
      <w:hyperlink w:anchor="_Toc91246445" w:history="1">
        <w:r w:rsidR="00CE7019" w:rsidRPr="002C4472">
          <w:rPr>
            <w:rStyle w:val="Lienhypertexte"/>
            <w:noProof/>
          </w:rPr>
          <w:t>Disponibilité des inputs régionaux et des codes communs</w:t>
        </w:r>
        <w:r w:rsidR="00CE7019">
          <w:rPr>
            <w:noProof/>
            <w:webHidden/>
          </w:rPr>
          <w:tab/>
        </w:r>
        <w:r w:rsidR="00CE7019">
          <w:rPr>
            <w:noProof/>
            <w:webHidden/>
          </w:rPr>
          <w:fldChar w:fldCharType="begin"/>
        </w:r>
        <w:r w:rsidR="00CE7019">
          <w:rPr>
            <w:noProof/>
            <w:webHidden/>
          </w:rPr>
          <w:instrText xml:space="preserve"> PAGEREF _Toc91246445 \h </w:instrText>
        </w:r>
        <w:r w:rsidR="00CE7019">
          <w:rPr>
            <w:noProof/>
            <w:webHidden/>
          </w:rPr>
        </w:r>
        <w:r w:rsidR="00CE7019">
          <w:rPr>
            <w:noProof/>
            <w:webHidden/>
          </w:rPr>
          <w:fldChar w:fldCharType="separate"/>
        </w:r>
        <w:r w:rsidR="00E60016">
          <w:rPr>
            <w:noProof/>
            <w:webHidden/>
          </w:rPr>
          <w:t>7</w:t>
        </w:r>
        <w:r w:rsidR="00CE7019">
          <w:rPr>
            <w:noProof/>
            <w:webHidden/>
          </w:rPr>
          <w:fldChar w:fldCharType="end"/>
        </w:r>
      </w:hyperlink>
    </w:p>
    <w:p w14:paraId="332929F5" w14:textId="1DC4DF72" w:rsidR="00CE7019" w:rsidRDefault="009774E8">
      <w:pPr>
        <w:pStyle w:val="TM3"/>
        <w:tabs>
          <w:tab w:val="right" w:leader="dot" w:pos="10479"/>
        </w:tabs>
        <w:rPr>
          <w:rFonts w:eastAsiaTheme="minorEastAsia"/>
          <w:noProof/>
          <w:lang w:eastAsia="fr-FR"/>
        </w:rPr>
      </w:pPr>
      <w:hyperlink w:anchor="_Toc91246446" w:history="1">
        <w:r w:rsidR="00CE7019" w:rsidRPr="002C4472">
          <w:rPr>
            <w:rStyle w:val="Lienhypertexte"/>
            <w:noProof/>
          </w:rPr>
          <w:t>En attendant…</w:t>
        </w:r>
        <w:r w:rsidR="00CE7019">
          <w:rPr>
            <w:noProof/>
            <w:webHidden/>
          </w:rPr>
          <w:tab/>
        </w:r>
        <w:r w:rsidR="00CE7019">
          <w:rPr>
            <w:noProof/>
            <w:webHidden/>
          </w:rPr>
          <w:fldChar w:fldCharType="begin"/>
        </w:r>
        <w:r w:rsidR="00CE7019">
          <w:rPr>
            <w:noProof/>
            <w:webHidden/>
          </w:rPr>
          <w:instrText xml:space="preserve"> PAGEREF _Toc91246446 \h </w:instrText>
        </w:r>
        <w:r w:rsidR="00CE7019">
          <w:rPr>
            <w:noProof/>
            <w:webHidden/>
          </w:rPr>
        </w:r>
        <w:r w:rsidR="00CE7019">
          <w:rPr>
            <w:noProof/>
            <w:webHidden/>
          </w:rPr>
          <w:fldChar w:fldCharType="separate"/>
        </w:r>
        <w:r w:rsidR="00E60016">
          <w:rPr>
            <w:noProof/>
            <w:webHidden/>
          </w:rPr>
          <w:t>7</w:t>
        </w:r>
        <w:r w:rsidR="00CE7019">
          <w:rPr>
            <w:noProof/>
            <w:webHidden/>
          </w:rPr>
          <w:fldChar w:fldCharType="end"/>
        </w:r>
      </w:hyperlink>
    </w:p>
    <w:p w14:paraId="4D3B6FEC" w14:textId="7A0EF9B0" w:rsidR="00CE7019" w:rsidRDefault="009774E8">
      <w:pPr>
        <w:pStyle w:val="TM1"/>
        <w:tabs>
          <w:tab w:val="right" w:leader="dot" w:pos="10479"/>
        </w:tabs>
        <w:rPr>
          <w:rFonts w:eastAsiaTheme="minorEastAsia"/>
          <w:noProof/>
          <w:lang w:eastAsia="fr-FR"/>
        </w:rPr>
      </w:pPr>
      <w:hyperlink w:anchor="_Toc91246447" w:history="1">
        <w:r w:rsidR="00CE7019" w:rsidRPr="002C4472">
          <w:rPr>
            <w:rStyle w:val="Lienhypertexte"/>
            <w:noProof/>
          </w:rPr>
          <w:t>III - Evolution à long terme de croco+agrif+pisces (rapprochement avec nemo)</w:t>
        </w:r>
        <w:r w:rsidR="00CE7019">
          <w:rPr>
            <w:noProof/>
            <w:webHidden/>
          </w:rPr>
          <w:tab/>
        </w:r>
        <w:r w:rsidR="00CE7019">
          <w:rPr>
            <w:noProof/>
            <w:webHidden/>
          </w:rPr>
          <w:fldChar w:fldCharType="begin"/>
        </w:r>
        <w:r w:rsidR="00CE7019">
          <w:rPr>
            <w:noProof/>
            <w:webHidden/>
          </w:rPr>
          <w:instrText xml:space="preserve"> PAGEREF _Toc91246447 \h </w:instrText>
        </w:r>
        <w:r w:rsidR="00CE7019">
          <w:rPr>
            <w:noProof/>
            <w:webHidden/>
          </w:rPr>
        </w:r>
        <w:r w:rsidR="00CE7019">
          <w:rPr>
            <w:noProof/>
            <w:webHidden/>
          </w:rPr>
          <w:fldChar w:fldCharType="separate"/>
        </w:r>
        <w:r w:rsidR="00E60016">
          <w:rPr>
            <w:noProof/>
            <w:webHidden/>
          </w:rPr>
          <w:t>8</w:t>
        </w:r>
        <w:r w:rsidR="00CE7019">
          <w:rPr>
            <w:noProof/>
            <w:webHidden/>
          </w:rPr>
          <w:fldChar w:fldCharType="end"/>
        </w:r>
      </w:hyperlink>
    </w:p>
    <w:p w14:paraId="7C419B5B" w14:textId="783FB9F7" w:rsidR="00CE7019" w:rsidRDefault="009774E8">
      <w:pPr>
        <w:pStyle w:val="TM1"/>
        <w:tabs>
          <w:tab w:val="right" w:leader="dot" w:pos="10479"/>
        </w:tabs>
        <w:rPr>
          <w:rFonts w:eastAsiaTheme="minorEastAsia"/>
          <w:noProof/>
          <w:lang w:eastAsia="fr-FR"/>
        </w:rPr>
      </w:pPr>
      <w:hyperlink w:anchor="_Toc91246448" w:history="1">
        <w:r w:rsidR="00CE7019" w:rsidRPr="002C4472">
          <w:rPr>
            <w:rStyle w:val="Lienhypertexte"/>
            <w:noProof/>
            <w:lang w:val="en-US"/>
          </w:rPr>
          <w:t>Annexe :  tests</w:t>
        </w:r>
        <w:r w:rsidR="00CE7019">
          <w:rPr>
            <w:noProof/>
            <w:webHidden/>
          </w:rPr>
          <w:tab/>
        </w:r>
        <w:r w:rsidR="00CE7019">
          <w:rPr>
            <w:noProof/>
            <w:webHidden/>
          </w:rPr>
          <w:fldChar w:fldCharType="begin"/>
        </w:r>
        <w:r w:rsidR="00CE7019">
          <w:rPr>
            <w:noProof/>
            <w:webHidden/>
          </w:rPr>
          <w:instrText xml:space="preserve"> PAGEREF _Toc91246448 \h </w:instrText>
        </w:r>
        <w:r w:rsidR="00CE7019">
          <w:rPr>
            <w:noProof/>
            <w:webHidden/>
          </w:rPr>
        </w:r>
        <w:r w:rsidR="00CE7019">
          <w:rPr>
            <w:noProof/>
            <w:webHidden/>
          </w:rPr>
          <w:fldChar w:fldCharType="separate"/>
        </w:r>
        <w:r w:rsidR="00E60016">
          <w:rPr>
            <w:noProof/>
            <w:webHidden/>
          </w:rPr>
          <w:t>9</w:t>
        </w:r>
        <w:r w:rsidR="00CE7019">
          <w:rPr>
            <w:noProof/>
            <w:webHidden/>
          </w:rPr>
          <w:fldChar w:fldCharType="end"/>
        </w:r>
      </w:hyperlink>
    </w:p>
    <w:p w14:paraId="2393A609" w14:textId="510A32EE" w:rsidR="00CE7019" w:rsidRDefault="00CE7019" w:rsidP="00CE7019">
      <w:pPr>
        <w:ind w:left="-1134"/>
      </w:pPr>
      <w:r>
        <w:fldChar w:fldCharType="end"/>
      </w:r>
    </w:p>
    <w:p w14:paraId="1B3705A5" w14:textId="28E045B0" w:rsidR="00CD6F29" w:rsidRDefault="00675CA8" w:rsidP="00675CA8">
      <w:r>
        <w:br w:type="page"/>
      </w:r>
    </w:p>
    <w:p w14:paraId="7BD18C29" w14:textId="2C1BCB09" w:rsidR="00EA6FE6" w:rsidRDefault="0072052C" w:rsidP="0072052C">
      <w:pPr>
        <w:pStyle w:val="Titre1"/>
      </w:pPr>
      <w:bookmarkStart w:id="2" w:name="_Toc91240590"/>
      <w:bookmarkStart w:id="3" w:name="_Toc91246433"/>
      <w:r>
        <w:lastRenderedPageBreak/>
        <w:t xml:space="preserve">I - </w:t>
      </w:r>
      <w:r w:rsidR="00EA6FE6" w:rsidRPr="00EA6FE6">
        <w:t>La finalisation d'une version croco+agrif+pisces+xios validée</w:t>
      </w:r>
      <w:bookmarkEnd w:id="2"/>
      <w:bookmarkEnd w:id="3"/>
    </w:p>
    <w:p w14:paraId="48C240B1" w14:textId="5F389DE4" w:rsidR="00EA6FE6" w:rsidRDefault="00EA6FE6" w:rsidP="004135F1">
      <w:pPr>
        <w:ind w:left="-284" w:right="850"/>
        <w:jc w:val="both"/>
      </w:pPr>
    </w:p>
    <w:p w14:paraId="1A0E1AA2" w14:textId="53F82EE5" w:rsidR="00EA6FE6" w:rsidRDefault="00EA6FE6" w:rsidP="00133EF8">
      <w:pPr>
        <w:pStyle w:val="Titre2"/>
      </w:pPr>
      <w:bookmarkStart w:id="4" w:name="_Toc91240591"/>
      <w:bookmarkStart w:id="5" w:name="_Toc91246434"/>
      <w:r>
        <w:t>Série de tests</w:t>
      </w:r>
      <w:r w:rsidRPr="00EA6FE6">
        <w:t xml:space="preserve"> croco v2.01 &amp; v2.00_xios sur 2pdt mère Sur IRENE, IRENE-AMD et JEANZAY</w:t>
      </w:r>
      <w:bookmarkEnd w:id="4"/>
      <w:bookmarkEnd w:id="5"/>
    </w:p>
    <w:p w14:paraId="732BF782" w14:textId="05F0714D" w:rsidR="00EA6FE6" w:rsidRDefault="00EA6FE6" w:rsidP="004135F1">
      <w:pPr>
        <w:ind w:left="-284" w:right="850"/>
        <w:jc w:val="both"/>
      </w:pPr>
    </w:p>
    <w:p w14:paraId="743747AC" w14:textId="77777777" w:rsidR="00133EF8" w:rsidRDefault="00133EF8" w:rsidP="004135F1">
      <w:pPr>
        <w:ind w:left="-284" w:right="850"/>
        <w:jc w:val="both"/>
      </w:pPr>
    </w:p>
    <w:p w14:paraId="6FE73B80" w14:textId="3630B730" w:rsidR="00EA6FE6" w:rsidRDefault="00EA6FE6" w:rsidP="004135F1">
      <w:pPr>
        <w:ind w:left="-284" w:right="850"/>
        <w:jc w:val="both"/>
      </w:pPr>
      <w:bookmarkStart w:id="6" w:name="_Toc91240592"/>
      <w:bookmarkStart w:id="7" w:name="_Toc91246435"/>
      <w:r w:rsidRPr="00EA6FE6">
        <w:rPr>
          <w:rStyle w:val="Titre3Car"/>
        </w:rPr>
        <w:t>Résum</w:t>
      </w:r>
      <w:r w:rsidR="00EE14EE">
        <w:rPr>
          <w:rStyle w:val="Titre3Car"/>
        </w:rPr>
        <w:t>é des tests</w:t>
      </w:r>
      <w:bookmarkEnd w:id="6"/>
      <w:bookmarkEnd w:id="7"/>
      <w:r>
        <w:t xml:space="preserve"> </w:t>
      </w:r>
    </w:p>
    <w:p w14:paraId="186E5902" w14:textId="77777777" w:rsidR="00FE2AD2" w:rsidRDefault="00FE2AD2" w:rsidP="004135F1">
      <w:pPr>
        <w:ind w:left="-284" w:right="850"/>
        <w:jc w:val="both"/>
      </w:pPr>
    </w:p>
    <w:p w14:paraId="28445874" w14:textId="17F6E452" w:rsidR="00EA6FE6" w:rsidRDefault="00FE2AD2" w:rsidP="004135F1">
      <w:pPr>
        <w:ind w:left="-284" w:right="850"/>
        <w:jc w:val="both"/>
      </w:pPr>
      <w:r>
        <w:t xml:space="preserve">Les tests ont été faits en relançant </w:t>
      </w:r>
      <w:r w:rsidR="00993C5A">
        <w:t xml:space="preserve">le job </w:t>
      </w:r>
      <w:r>
        <w:t>plusieurs fois avec strictement le même exécutable et le même environnement.</w:t>
      </w:r>
      <w:r w:rsidR="00D83DFB">
        <w:t xml:space="preserve"> (listing des tests </w:t>
      </w:r>
      <w:r w:rsidR="00123B18">
        <w:t>en annexe</w:t>
      </w:r>
      <w:r w:rsidR="00D83DFB">
        <w:t>)</w:t>
      </w:r>
    </w:p>
    <w:p w14:paraId="1DDC76D3" w14:textId="62D9E3ED" w:rsidR="00FE2AD2" w:rsidRDefault="00FE2AD2" w:rsidP="004135F1">
      <w:pPr>
        <w:ind w:left="-284" w:right="850"/>
        <w:jc w:val="both"/>
      </w:pPr>
    </w:p>
    <w:p w14:paraId="5C09DA7B" w14:textId="77777777" w:rsidR="00F84336" w:rsidRPr="00EA6FE6" w:rsidRDefault="00F84336" w:rsidP="004135F1">
      <w:pPr>
        <w:ind w:left="-284" w:right="850"/>
        <w:jc w:val="both"/>
      </w:pPr>
    </w:p>
    <w:p w14:paraId="6FD38DDF" w14:textId="5C5960D1" w:rsidR="00EA6FE6" w:rsidRDefault="00EA6FE6" w:rsidP="004135F1">
      <w:pPr>
        <w:pStyle w:val="Paragraphedeliste"/>
        <w:numPr>
          <w:ilvl w:val="0"/>
          <w:numId w:val="3"/>
        </w:numPr>
        <w:ind w:left="-284" w:right="850" w:firstLine="0"/>
        <w:jc w:val="both"/>
        <w:rPr>
          <w:b/>
          <w:bCs/>
          <w:u w:val="single"/>
        </w:rPr>
      </w:pPr>
      <w:r w:rsidRPr="00EA6FE6">
        <w:rPr>
          <w:b/>
          <w:bCs/>
          <w:u w:val="single"/>
        </w:rPr>
        <w:t>croco_</w:t>
      </w:r>
      <w:r w:rsidRPr="00487E63">
        <w:rPr>
          <w:b/>
          <w:bCs/>
          <w:color w:val="0432FF"/>
          <w:u w:val="single"/>
        </w:rPr>
        <w:t xml:space="preserve">v2.01 </w:t>
      </w:r>
      <w:r w:rsidRPr="00EA6FE6">
        <w:rPr>
          <w:b/>
          <w:bCs/>
          <w:u w:val="single"/>
        </w:rPr>
        <w:t xml:space="preserve">agrif+pisces </w:t>
      </w:r>
      <w:r w:rsidRPr="00487E63">
        <w:rPr>
          <w:b/>
          <w:bCs/>
          <w:color w:val="0432FF"/>
          <w:u w:val="single"/>
        </w:rPr>
        <w:t>sans xios</w:t>
      </w:r>
    </w:p>
    <w:p w14:paraId="6BE40984" w14:textId="77777777" w:rsidR="00FE2AD2" w:rsidRPr="00FE2AD2" w:rsidRDefault="00FE2AD2" w:rsidP="004135F1">
      <w:pPr>
        <w:ind w:left="-284" w:right="850"/>
        <w:jc w:val="both"/>
        <w:rPr>
          <w:b/>
          <w:bCs/>
          <w:u w:val="single"/>
        </w:rPr>
      </w:pPr>
    </w:p>
    <w:p w14:paraId="3271421D" w14:textId="55DE1FAE" w:rsidR="00EA6FE6" w:rsidRPr="00487E63" w:rsidRDefault="00EA6FE6" w:rsidP="004135F1">
      <w:pPr>
        <w:pStyle w:val="Paragraphedeliste"/>
        <w:numPr>
          <w:ilvl w:val="0"/>
          <w:numId w:val="4"/>
        </w:numPr>
        <w:ind w:left="-284" w:right="850" w:firstLine="0"/>
        <w:jc w:val="both"/>
      </w:pPr>
      <w:r w:rsidRPr="00FE2AD2">
        <w:rPr>
          <w:b/>
          <w:bCs/>
        </w:rPr>
        <w:t>IRENE</w:t>
      </w:r>
      <w:r w:rsidR="003913A7">
        <w:rPr>
          <w:b/>
          <w:bCs/>
        </w:rPr>
        <w:t xml:space="preserve"> +</w:t>
      </w:r>
      <w:r w:rsidR="00FE2AD2" w:rsidRPr="00FE2AD2">
        <w:rPr>
          <w:b/>
          <w:bCs/>
        </w:rPr>
        <w:t xml:space="preserve"> </w:t>
      </w:r>
      <w:r w:rsidRPr="00FE2AD2">
        <w:rPr>
          <w:b/>
          <w:bCs/>
        </w:rPr>
        <w:t>intel19</w:t>
      </w:r>
      <w:r w:rsidR="003913A7">
        <w:rPr>
          <w:b/>
          <w:bCs/>
        </w:rPr>
        <w:t> </w:t>
      </w:r>
      <w:r w:rsidR="003913A7">
        <w:t>:</w:t>
      </w:r>
      <w:r w:rsidR="003913A7">
        <w:tab/>
      </w:r>
      <w:r w:rsidR="003913A7">
        <w:tab/>
      </w:r>
      <w:r w:rsidRPr="00487E63">
        <w:rPr>
          <w:b/>
          <w:bCs/>
        </w:rPr>
        <w:t>bloque ou passe mais non reproductible</w:t>
      </w:r>
      <w:r w:rsidR="00D27E12" w:rsidRPr="00487E63">
        <w:rPr>
          <w:b/>
          <w:bCs/>
        </w:rPr>
        <w:t> </w:t>
      </w:r>
      <w:r w:rsidR="00D27E12" w:rsidRPr="00487E63">
        <w:t>!!</w:t>
      </w:r>
    </w:p>
    <w:p w14:paraId="21F69036" w14:textId="3CB86F20" w:rsidR="00EA6FE6" w:rsidRDefault="00EA6FE6" w:rsidP="004135F1">
      <w:pPr>
        <w:pStyle w:val="Paragraphedeliste"/>
        <w:numPr>
          <w:ilvl w:val="0"/>
          <w:numId w:val="4"/>
        </w:numPr>
        <w:ind w:left="-284" w:right="850" w:firstLine="0"/>
        <w:jc w:val="both"/>
      </w:pPr>
      <w:r w:rsidRPr="00FE2AD2">
        <w:rPr>
          <w:b/>
          <w:bCs/>
        </w:rPr>
        <w:t>IRENE</w:t>
      </w:r>
      <w:r w:rsidR="00FE2AD2" w:rsidRPr="00FE2AD2">
        <w:rPr>
          <w:b/>
          <w:bCs/>
        </w:rPr>
        <w:t xml:space="preserve"> </w:t>
      </w:r>
      <w:r w:rsidR="003913A7">
        <w:rPr>
          <w:b/>
          <w:bCs/>
        </w:rPr>
        <w:t xml:space="preserve">+ </w:t>
      </w:r>
      <w:r w:rsidRPr="00FE2AD2">
        <w:rPr>
          <w:b/>
          <w:bCs/>
        </w:rPr>
        <w:t>intel20</w:t>
      </w:r>
      <w:r>
        <w:t xml:space="preserve"> : </w:t>
      </w:r>
      <w:r w:rsidR="003913A7">
        <w:tab/>
      </w:r>
      <w:r w:rsidR="003913A7">
        <w:tab/>
      </w:r>
      <w:r w:rsidRPr="00FE2AD2">
        <w:rPr>
          <w:b/>
          <w:bCs/>
        </w:rPr>
        <w:t>bloque ou plante</w:t>
      </w:r>
      <w:r>
        <w:t xml:space="preserve"> </w:t>
      </w:r>
      <w:r w:rsidR="003913A7">
        <w:t>(tests sur 4</w:t>
      </w:r>
      <w:r>
        <w:t xml:space="preserve"> combinaison intel 20</w:t>
      </w:r>
      <w:r w:rsidR="003913A7">
        <w:t>)</w:t>
      </w:r>
    </w:p>
    <w:p w14:paraId="189411D2" w14:textId="38A7C94E" w:rsidR="00FE2AD2" w:rsidRDefault="00FE2AD2" w:rsidP="004135F1">
      <w:pPr>
        <w:pStyle w:val="Paragraphedeliste"/>
        <w:numPr>
          <w:ilvl w:val="0"/>
          <w:numId w:val="4"/>
        </w:numPr>
        <w:ind w:left="-284" w:right="850" w:firstLine="0"/>
        <w:jc w:val="both"/>
      </w:pPr>
      <w:r w:rsidRPr="00FE2AD2">
        <w:rPr>
          <w:b/>
          <w:bCs/>
        </w:rPr>
        <w:t>IRENE-AMD </w:t>
      </w:r>
      <w:r w:rsidR="003913A7">
        <w:rPr>
          <w:b/>
          <w:bCs/>
        </w:rPr>
        <w:t>+</w:t>
      </w:r>
      <w:r w:rsidRPr="00FE2AD2">
        <w:rPr>
          <w:b/>
          <w:bCs/>
        </w:rPr>
        <w:t xml:space="preserve"> intel19</w:t>
      </w:r>
      <w:r>
        <w:t xml:space="preserve"> : </w:t>
      </w:r>
      <w:r w:rsidR="003913A7">
        <w:tab/>
      </w:r>
      <w:r w:rsidRPr="00487E63">
        <w:rPr>
          <w:b/>
          <w:bCs/>
          <w:color w:val="0432FF"/>
        </w:rPr>
        <w:t>p</w:t>
      </w:r>
      <w:r w:rsidR="00EA6FE6" w:rsidRPr="00487E63">
        <w:rPr>
          <w:b/>
          <w:bCs/>
          <w:color w:val="0432FF"/>
        </w:rPr>
        <w:t xml:space="preserve">asse </w:t>
      </w:r>
      <w:r w:rsidRPr="00487E63">
        <w:rPr>
          <w:b/>
          <w:bCs/>
          <w:color w:val="0432FF"/>
        </w:rPr>
        <w:t xml:space="preserve">systématiquement </w:t>
      </w:r>
      <w:r w:rsidR="00EA6FE6" w:rsidRPr="00487E63">
        <w:rPr>
          <w:b/>
          <w:bCs/>
          <w:color w:val="0432FF"/>
        </w:rPr>
        <w:t>et reproductible</w:t>
      </w:r>
    </w:p>
    <w:p w14:paraId="2C50A640" w14:textId="6A124D51" w:rsidR="00EA6FE6" w:rsidRPr="003913A7" w:rsidRDefault="00FE2AD2" w:rsidP="004135F1">
      <w:pPr>
        <w:pStyle w:val="Paragraphedeliste"/>
        <w:numPr>
          <w:ilvl w:val="0"/>
          <w:numId w:val="4"/>
        </w:numPr>
        <w:ind w:left="-284" w:right="850" w:firstLine="0"/>
        <w:jc w:val="both"/>
        <w:rPr>
          <w:b/>
          <w:bCs/>
        </w:rPr>
      </w:pPr>
      <w:r w:rsidRPr="003913A7">
        <w:rPr>
          <w:b/>
          <w:bCs/>
        </w:rPr>
        <w:t>IRENE-AMD </w:t>
      </w:r>
      <w:r w:rsidR="003913A7" w:rsidRPr="003913A7">
        <w:rPr>
          <w:b/>
          <w:bCs/>
        </w:rPr>
        <w:t>+</w:t>
      </w:r>
      <w:r w:rsidRPr="003913A7">
        <w:rPr>
          <w:b/>
          <w:bCs/>
        </w:rPr>
        <w:t xml:space="preserve"> </w:t>
      </w:r>
      <w:r w:rsidR="003913A7" w:rsidRPr="003913A7">
        <w:rPr>
          <w:b/>
          <w:bCs/>
        </w:rPr>
        <w:t>intel20 :</w:t>
      </w:r>
      <w:r w:rsidR="003913A7" w:rsidRPr="003913A7">
        <w:rPr>
          <w:b/>
          <w:bCs/>
        </w:rPr>
        <w:tab/>
      </w:r>
      <w:r w:rsidR="003913A7" w:rsidRPr="00FE2AD2">
        <w:rPr>
          <w:b/>
          <w:bCs/>
        </w:rPr>
        <w:t>bloque systématiquement</w:t>
      </w:r>
      <w:r w:rsidR="003913A7">
        <w:rPr>
          <w:b/>
          <w:bCs/>
        </w:rPr>
        <w:t xml:space="preserve"> </w:t>
      </w:r>
      <w:r>
        <w:t>(</w:t>
      </w:r>
      <w:r w:rsidR="003913A7">
        <w:t xml:space="preserve">tests sur 1 combinaison : </w:t>
      </w:r>
      <w:r w:rsidR="003913A7" w:rsidRPr="003913A7">
        <w:t>intel-20.0.0_openmpi-4.0.5</w:t>
      </w:r>
      <w:r w:rsidR="003913A7">
        <w:t xml:space="preserve"> </w:t>
      </w:r>
      <w:r w:rsidR="00EA6FE6">
        <w:t>modules par défaut</w:t>
      </w:r>
      <w:r>
        <w:t>)</w:t>
      </w:r>
      <w:r w:rsidR="00EA6FE6">
        <w:t xml:space="preserve"> </w:t>
      </w:r>
    </w:p>
    <w:p w14:paraId="63733DAE" w14:textId="6059E75C" w:rsidR="003913A7" w:rsidRPr="003913A7" w:rsidRDefault="003913A7" w:rsidP="004135F1">
      <w:pPr>
        <w:pStyle w:val="Paragraphedeliste"/>
        <w:numPr>
          <w:ilvl w:val="0"/>
          <w:numId w:val="4"/>
        </w:numPr>
        <w:ind w:left="-284" w:right="850" w:firstLine="0"/>
        <w:jc w:val="both"/>
        <w:rPr>
          <w:b/>
          <w:bCs/>
        </w:rPr>
      </w:pPr>
      <w:r>
        <w:rPr>
          <w:b/>
          <w:bCs/>
        </w:rPr>
        <w:t xml:space="preserve">JEANZAY + </w:t>
      </w:r>
      <w:r w:rsidRPr="003913A7">
        <w:rPr>
          <w:b/>
          <w:bCs/>
        </w:rPr>
        <w:t>intel19.0.4</w:t>
      </w:r>
      <w:r>
        <w:rPr>
          <w:b/>
          <w:bCs/>
        </w:rPr>
        <w:t> :</w:t>
      </w:r>
      <w:r>
        <w:rPr>
          <w:b/>
          <w:bCs/>
        </w:rPr>
        <w:tab/>
      </w:r>
      <w:r w:rsidRPr="00487E63">
        <w:rPr>
          <w:b/>
          <w:bCs/>
          <w:color w:val="0432FF"/>
        </w:rPr>
        <w:t>passe systématiquement et reproductible</w:t>
      </w:r>
    </w:p>
    <w:p w14:paraId="2D06C28A" w14:textId="77777777" w:rsidR="00EA6FE6" w:rsidRDefault="00EA6FE6" w:rsidP="004135F1">
      <w:pPr>
        <w:ind w:left="-284" w:right="850"/>
        <w:jc w:val="both"/>
      </w:pPr>
    </w:p>
    <w:p w14:paraId="798D093C" w14:textId="770CE07C" w:rsidR="005C65E5" w:rsidRPr="00487E63" w:rsidRDefault="00EA6FE6" w:rsidP="004135F1">
      <w:pPr>
        <w:ind w:left="-284" w:right="850"/>
        <w:jc w:val="both"/>
        <w:rPr>
          <w:b/>
          <w:bCs/>
          <w:color w:val="0432FF"/>
        </w:rPr>
      </w:pPr>
      <w:r w:rsidRPr="00487E63">
        <w:rPr>
          <w:b/>
          <w:bCs/>
          <w:color w:val="0432FF"/>
        </w:rPr>
        <w:t>Strictement les mêmes sorties de job pour IRENE-AMD et JEANZAY!</w:t>
      </w:r>
    </w:p>
    <w:p w14:paraId="751AA6DC" w14:textId="2AE8C071" w:rsidR="00AB55C0" w:rsidRPr="00A916C1" w:rsidRDefault="00AB55C0" w:rsidP="004135F1">
      <w:pPr>
        <w:ind w:left="-284" w:right="850"/>
        <w:jc w:val="both"/>
        <w:rPr>
          <w:lang w:val="en-US"/>
        </w:rPr>
      </w:pPr>
      <w:r>
        <w:rPr>
          <w:b/>
          <w:bCs/>
        </w:rPr>
        <w:tab/>
      </w:r>
      <w:r w:rsidRPr="00A916C1">
        <w:rPr>
          <w:lang w:val="en-US"/>
        </w:rPr>
        <w:t>(</w:t>
      </w:r>
      <w:r w:rsidR="00D83DFB" w:rsidRPr="00A916C1">
        <w:rPr>
          <w:lang w:val="en-US"/>
        </w:rPr>
        <w:t>pour pdt &amp; tracer mean)</w:t>
      </w:r>
    </w:p>
    <w:p w14:paraId="2BB823C1" w14:textId="13D13D29" w:rsidR="00D83DFB" w:rsidRPr="00A916C1" w:rsidRDefault="00D83DFB" w:rsidP="004135F1">
      <w:pPr>
        <w:ind w:left="-284" w:right="850"/>
        <w:jc w:val="both"/>
        <w:rPr>
          <w:lang w:val="en-US"/>
        </w:rPr>
      </w:pPr>
    </w:p>
    <w:p w14:paraId="5D23FAB3" w14:textId="4F6E51C0" w:rsidR="00D83DFB" w:rsidRPr="00A916C1" w:rsidRDefault="00D83DFB" w:rsidP="004135F1">
      <w:pPr>
        <w:ind w:left="-284" w:right="850"/>
        <w:jc w:val="both"/>
        <w:rPr>
          <w:b/>
          <w:bCs/>
          <w:lang w:val="en-US"/>
        </w:rPr>
      </w:pPr>
      <w:r w:rsidRPr="00A916C1">
        <w:rPr>
          <w:b/>
          <w:bCs/>
          <w:lang w:val="en-US"/>
        </w:rPr>
        <w:t>Pdt :</w:t>
      </w:r>
    </w:p>
    <w:p w14:paraId="1FF1AE67" w14:textId="77777777" w:rsidR="00D83DFB" w:rsidRPr="00D83DFB" w:rsidRDefault="00D83DFB" w:rsidP="004135F1">
      <w:pPr>
        <w:ind w:left="-284" w:right="850"/>
        <w:jc w:val="both"/>
        <w:rPr>
          <w:rFonts w:ascii="Courier" w:hAnsi="Courier"/>
          <w:sz w:val="20"/>
          <w:szCs w:val="20"/>
          <w:lang w:val="en-US"/>
        </w:rPr>
      </w:pPr>
      <w:r w:rsidRPr="00D83DFB">
        <w:rPr>
          <w:rFonts w:ascii="Courier" w:hAnsi="Courier"/>
          <w:sz w:val="20"/>
          <w:szCs w:val="20"/>
          <w:lang w:val="en-US"/>
        </w:rPr>
        <w:t>STEP   time[DAYS]        NO3           DIA          ZOO            DOC   trd</w:t>
      </w:r>
    </w:p>
    <w:p w14:paraId="03075221" w14:textId="15BC785E" w:rsidR="00D83DFB" w:rsidRPr="00A916C1" w:rsidRDefault="00D83DFB" w:rsidP="004135F1">
      <w:pPr>
        <w:ind w:left="-284" w:right="850"/>
        <w:jc w:val="both"/>
        <w:rPr>
          <w:rFonts w:ascii="Courier" w:hAnsi="Courier"/>
          <w:sz w:val="20"/>
          <w:szCs w:val="20"/>
          <w:lang w:val="en-US"/>
        </w:rPr>
      </w:pPr>
      <w:r w:rsidRPr="00D83DFB">
        <w:rPr>
          <w:rFonts w:ascii="Courier" w:hAnsi="Courier"/>
          <w:sz w:val="20"/>
          <w:szCs w:val="20"/>
          <w:lang w:val="en-US"/>
        </w:rPr>
        <w:t xml:space="preserve">     </w:t>
      </w:r>
      <w:r w:rsidRPr="00A916C1">
        <w:rPr>
          <w:rFonts w:ascii="Courier" w:hAnsi="Courier"/>
          <w:sz w:val="20"/>
          <w:szCs w:val="20"/>
          <w:lang w:val="en-US"/>
        </w:rPr>
        <w:t>0  4746.00000 2.7966495E+01 1.0000000E-02 1.0000000E-02 2.1941696E+00  0</w:t>
      </w:r>
    </w:p>
    <w:p w14:paraId="389026D4" w14:textId="2CFC6701" w:rsidR="005C65E5" w:rsidRPr="00A916C1" w:rsidRDefault="00D83DFB" w:rsidP="004135F1">
      <w:pPr>
        <w:ind w:left="-284" w:right="850"/>
        <w:jc w:val="both"/>
        <w:rPr>
          <w:rFonts w:ascii="Courier" w:hAnsi="Courier"/>
          <w:sz w:val="20"/>
          <w:szCs w:val="20"/>
          <w:lang w:val="en-US"/>
        </w:rPr>
      </w:pPr>
      <w:r w:rsidRPr="00A916C1">
        <w:rPr>
          <w:rFonts w:ascii="Courier" w:hAnsi="Courier"/>
          <w:sz w:val="20"/>
          <w:szCs w:val="20"/>
          <w:lang w:val="en-US"/>
        </w:rPr>
        <w:t>…</w:t>
      </w:r>
    </w:p>
    <w:p w14:paraId="6A086641" w14:textId="77777777" w:rsidR="00D83DFB" w:rsidRPr="00A916C1" w:rsidRDefault="00D83DFB" w:rsidP="004135F1">
      <w:pPr>
        <w:ind w:left="-284" w:right="850"/>
        <w:jc w:val="both"/>
        <w:rPr>
          <w:lang w:val="en-US"/>
        </w:rPr>
      </w:pPr>
    </w:p>
    <w:p w14:paraId="66B99DD8" w14:textId="6E46B620" w:rsidR="00D83DFB" w:rsidRPr="00A916C1" w:rsidRDefault="00D83DFB" w:rsidP="004135F1">
      <w:pPr>
        <w:ind w:left="-284" w:right="850"/>
        <w:jc w:val="both"/>
        <w:rPr>
          <w:b/>
          <w:bCs/>
          <w:lang w:val="en-US"/>
        </w:rPr>
      </w:pPr>
      <w:r w:rsidRPr="00A916C1">
        <w:rPr>
          <w:b/>
          <w:bCs/>
          <w:lang w:val="en-US"/>
        </w:rPr>
        <w:t>Tracer mean :</w:t>
      </w:r>
    </w:p>
    <w:p w14:paraId="67EC2A83" w14:textId="77777777" w:rsidR="00D83DFB" w:rsidRPr="00D83DFB" w:rsidRDefault="00D83DFB" w:rsidP="004135F1">
      <w:pPr>
        <w:ind w:left="-284" w:right="850"/>
        <w:jc w:val="both"/>
        <w:rPr>
          <w:rFonts w:ascii="Courier" w:hAnsi="Courier"/>
          <w:sz w:val="20"/>
          <w:szCs w:val="20"/>
          <w:lang w:val="en-US"/>
        </w:rPr>
      </w:pPr>
      <w:r w:rsidRPr="00D83DFB">
        <w:rPr>
          <w:rFonts w:ascii="Courier" w:hAnsi="Courier"/>
          <w:sz w:val="20"/>
          <w:szCs w:val="20"/>
          <w:lang w:val="en-US"/>
        </w:rPr>
        <w:t>tracer nb : 1    name :       DIC    mean :  0.2264175810E-02    min :  0.1954189137E-02    max :  0.2325183732E-02</w:t>
      </w:r>
    </w:p>
    <w:p w14:paraId="0DE13B82" w14:textId="6A27CC30" w:rsidR="00D83DFB" w:rsidRPr="00D83DFB" w:rsidRDefault="00D83DFB" w:rsidP="004135F1">
      <w:pPr>
        <w:ind w:left="-284" w:right="850"/>
        <w:jc w:val="both"/>
        <w:rPr>
          <w:rFonts w:ascii="Courier" w:hAnsi="Courier"/>
          <w:sz w:val="20"/>
          <w:szCs w:val="20"/>
        </w:rPr>
      </w:pPr>
      <w:r w:rsidRPr="00D83DFB">
        <w:rPr>
          <w:rFonts w:ascii="Courier" w:hAnsi="Courier"/>
          <w:sz w:val="20"/>
          <w:szCs w:val="20"/>
          <w:lang w:val="en-US"/>
        </w:rPr>
        <w:t xml:space="preserve"> </w:t>
      </w:r>
      <w:r w:rsidRPr="00D83DFB">
        <w:rPr>
          <w:rFonts w:ascii="Courier" w:hAnsi="Courier"/>
          <w:sz w:val="20"/>
          <w:szCs w:val="20"/>
        </w:rPr>
        <w:t>tracer nb : 2    name :  Alkalini    mean :  0.2396788042E-02    min :  0.2286149533E-02    max :  0.2431996179E-02</w:t>
      </w:r>
    </w:p>
    <w:p w14:paraId="2A4C67BC" w14:textId="1CDC2466" w:rsidR="0017366C" w:rsidRPr="00D83DFB" w:rsidRDefault="00D83DFB" w:rsidP="004135F1">
      <w:pPr>
        <w:ind w:left="-284" w:right="850"/>
        <w:jc w:val="both"/>
        <w:rPr>
          <w:rFonts w:ascii="Courier" w:hAnsi="Courier"/>
          <w:sz w:val="20"/>
          <w:szCs w:val="20"/>
        </w:rPr>
      </w:pPr>
      <w:r w:rsidRPr="00D83DFB">
        <w:rPr>
          <w:rFonts w:ascii="Courier" w:hAnsi="Courier"/>
          <w:sz w:val="20"/>
          <w:szCs w:val="20"/>
        </w:rPr>
        <w:t>…</w:t>
      </w:r>
    </w:p>
    <w:p w14:paraId="03530684" w14:textId="5B2D0865" w:rsidR="0017366C" w:rsidRDefault="0017366C" w:rsidP="004135F1">
      <w:pPr>
        <w:ind w:left="-284" w:right="850"/>
        <w:jc w:val="both"/>
      </w:pPr>
    </w:p>
    <w:p w14:paraId="69A80113" w14:textId="0290A863" w:rsidR="00D27E12" w:rsidRDefault="00A9271C" w:rsidP="004135F1">
      <w:pPr>
        <w:ind w:left="-284" w:right="850"/>
        <w:jc w:val="both"/>
      </w:pPr>
      <w:r>
        <w:t xml:space="preserve">A noter la grosse interrogation sur le fait que </w:t>
      </w:r>
      <w:r w:rsidRPr="00A9271C">
        <w:rPr>
          <w:b/>
          <w:bCs/>
          <w:color w:val="0432FF"/>
        </w:rPr>
        <w:t>les simus qui bloquent (avec intel 20.) peuvent passer avec le débugger</w:t>
      </w:r>
      <w:r>
        <w:t xml:space="preserve"> (à condition que la case memory debugging soit cochée</w:t>
      </w:r>
      <w:r w:rsidR="00993985">
        <w:t> ?</w:t>
      </w:r>
      <w:r>
        <w:t>)</w:t>
      </w:r>
    </w:p>
    <w:p w14:paraId="5954A2D9" w14:textId="3F7A17AC" w:rsidR="00A9271C" w:rsidRDefault="00A9271C" w:rsidP="004135F1">
      <w:pPr>
        <w:ind w:left="-284" w:right="850"/>
        <w:jc w:val="both"/>
      </w:pPr>
    </w:p>
    <w:p w14:paraId="5B40DFE3" w14:textId="77777777" w:rsidR="00F84336" w:rsidRDefault="00F84336" w:rsidP="004135F1">
      <w:pPr>
        <w:ind w:left="-284" w:right="850"/>
        <w:jc w:val="both"/>
      </w:pPr>
    </w:p>
    <w:p w14:paraId="47273D25" w14:textId="509B0B39" w:rsidR="00CB7A92" w:rsidRDefault="00CB7A92" w:rsidP="004135F1">
      <w:pPr>
        <w:pStyle w:val="Paragraphedeliste"/>
        <w:numPr>
          <w:ilvl w:val="0"/>
          <w:numId w:val="3"/>
        </w:numPr>
        <w:ind w:left="-284" w:right="850" w:firstLine="0"/>
        <w:jc w:val="both"/>
        <w:rPr>
          <w:b/>
          <w:bCs/>
          <w:u w:val="single"/>
        </w:rPr>
      </w:pPr>
      <w:r w:rsidRPr="00EA6FE6">
        <w:rPr>
          <w:b/>
          <w:bCs/>
          <w:u w:val="single"/>
        </w:rPr>
        <w:t>croco_</w:t>
      </w:r>
      <w:r w:rsidRPr="00487E63">
        <w:rPr>
          <w:b/>
          <w:bCs/>
          <w:color w:val="0432FF"/>
          <w:u w:val="single"/>
        </w:rPr>
        <w:t xml:space="preserve">v2.00  </w:t>
      </w:r>
      <w:r w:rsidRPr="00EA6FE6">
        <w:rPr>
          <w:b/>
          <w:bCs/>
          <w:u w:val="single"/>
        </w:rPr>
        <w:t xml:space="preserve">agrif+pisces </w:t>
      </w:r>
      <w:r w:rsidRPr="00487E63">
        <w:rPr>
          <w:b/>
          <w:bCs/>
          <w:color w:val="0432FF"/>
          <w:u w:val="single"/>
        </w:rPr>
        <w:t>avec xios</w:t>
      </w:r>
    </w:p>
    <w:p w14:paraId="47619F97" w14:textId="48346AB7" w:rsidR="00CB7A92" w:rsidRDefault="00CB7A92" w:rsidP="004135F1">
      <w:pPr>
        <w:ind w:left="-284" w:right="850"/>
        <w:jc w:val="both"/>
        <w:rPr>
          <w:b/>
          <w:bCs/>
          <w:u w:val="single"/>
        </w:rPr>
      </w:pPr>
    </w:p>
    <w:p w14:paraId="01C8C593" w14:textId="7A9BD9FF" w:rsidR="00EE14EE" w:rsidRPr="00EE14EE" w:rsidRDefault="00EE14EE" w:rsidP="004135F1">
      <w:pPr>
        <w:ind w:left="-284" w:right="850"/>
        <w:jc w:val="both"/>
        <w:rPr>
          <w:b/>
          <w:bCs/>
        </w:rPr>
      </w:pPr>
      <w:r w:rsidRPr="00EE14EE">
        <w:t>Avec</w:t>
      </w:r>
      <w:r w:rsidRPr="00EE14EE">
        <w:rPr>
          <w:b/>
          <w:bCs/>
          <w:u w:val="single"/>
        </w:rPr>
        <w:t xml:space="preserve"> </w:t>
      </w:r>
      <w:r w:rsidRPr="00EE14EE">
        <w:rPr>
          <w:b/>
          <w:bCs/>
        </w:rPr>
        <w:t xml:space="preserve"> </w:t>
      </w:r>
      <w:r w:rsidRPr="003913A7">
        <w:t>intel-20.0.0</w:t>
      </w:r>
      <w:r>
        <w:t xml:space="preserve"> &amp; </w:t>
      </w:r>
      <w:r w:rsidRPr="003913A7">
        <w:t>openmpi-4.0.5</w:t>
      </w:r>
      <w:r>
        <w:t xml:space="preserve"> les modules par défaut </w:t>
      </w:r>
      <w:r w:rsidR="00993985">
        <w:t>sur IRENE &amp; IRENE-AMD</w:t>
      </w:r>
    </w:p>
    <w:p w14:paraId="1DEEBA76" w14:textId="0E504390" w:rsidR="00EE14EE" w:rsidRPr="00FE2AD2" w:rsidRDefault="00EE14EE" w:rsidP="004135F1">
      <w:pPr>
        <w:ind w:left="-284" w:right="850"/>
        <w:jc w:val="both"/>
        <w:rPr>
          <w:b/>
          <w:bCs/>
          <w:u w:val="single"/>
        </w:rPr>
      </w:pPr>
    </w:p>
    <w:p w14:paraId="77328F71" w14:textId="78286C45" w:rsidR="00EE14EE" w:rsidRPr="00EE14EE" w:rsidRDefault="00CB7A92" w:rsidP="004135F1">
      <w:pPr>
        <w:pStyle w:val="Paragraphedeliste"/>
        <w:numPr>
          <w:ilvl w:val="0"/>
          <w:numId w:val="4"/>
        </w:numPr>
        <w:ind w:left="-284" w:right="850" w:firstLine="0"/>
        <w:jc w:val="both"/>
      </w:pPr>
      <w:r w:rsidRPr="00EE14EE">
        <w:rPr>
          <w:b/>
          <w:bCs/>
        </w:rPr>
        <w:t>IRENE + intel</w:t>
      </w:r>
      <w:r w:rsidR="00EE14EE">
        <w:rPr>
          <w:b/>
          <w:bCs/>
        </w:rPr>
        <w:t xml:space="preserve">20 </w:t>
      </w:r>
      <w:r>
        <w:t>:</w:t>
      </w:r>
      <w:r>
        <w:tab/>
      </w:r>
      <w:r>
        <w:tab/>
      </w:r>
      <w:r w:rsidR="00EE14EE" w:rsidRPr="00FE2AD2">
        <w:rPr>
          <w:b/>
          <w:bCs/>
        </w:rPr>
        <w:t>passe systématiquement et reproductible</w:t>
      </w:r>
      <w:r w:rsidR="00EE14EE" w:rsidRPr="00EE14EE">
        <w:rPr>
          <w:b/>
          <w:bCs/>
        </w:rPr>
        <w:t xml:space="preserve"> </w:t>
      </w:r>
    </w:p>
    <w:p w14:paraId="1171A1D9" w14:textId="41C2C89B" w:rsidR="00CB7A92" w:rsidRDefault="00CB7A92" w:rsidP="004135F1">
      <w:pPr>
        <w:pStyle w:val="Paragraphedeliste"/>
        <w:numPr>
          <w:ilvl w:val="0"/>
          <w:numId w:val="4"/>
        </w:numPr>
        <w:ind w:left="-284" w:right="850" w:firstLine="0"/>
        <w:jc w:val="both"/>
      </w:pPr>
      <w:r w:rsidRPr="00FE2AD2">
        <w:rPr>
          <w:b/>
          <w:bCs/>
        </w:rPr>
        <w:t>IRENE-AMD </w:t>
      </w:r>
      <w:r>
        <w:rPr>
          <w:b/>
          <w:bCs/>
        </w:rPr>
        <w:t>+</w:t>
      </w:r>
      <w:r w:rsidRPr="00FE2AD2">
        <w:rPr>
          <w:b/>
          <w:bCs/>
        </w:rPr>
        <w:t xml:space="preserve"> intel</w:t>
      </w:r>
      <w:r w:rsidR="00EE14EE">
        <w:rPr>
          <w:b/>
          <w:bCs/>
        </w:rPr>
        <w:t>20</w:t>
      </w:r>
      <w:r>
        <w:t xml:space="preserve"> : </w:t>
      </w:r>
      <w:r>
        <w:tab/>
      </w:r>
      <w:r w:rsidRPr="00FE2AD2">
        <w:rPr>
          <w:b/>
          <w:bCs/>
        </w:rPr>
        <w:t>passe systématiquement et reproductible</w:t>
      </w:r>
    </w:p>
    <w:p w14:paraId="6862CCEB" w14:textId="77777777" w:rsidR="00CB7A92" w:rsidRPr="003913A7" w:rsidRDefault="00CB7A92" w:rsidP="004135F1">
      <w:pPr>
        <w:pStyle w:val="Paragraphedeliste"/>
        <w:numPr>
          <w:ilvl w:val="0"/>
          <w:numId w:val="4"/>
        </w:numPr>
        <w:ind w:left="-284" w:right="850" w:firstLine="0"/>
        <w:jc w:val="both"/>
        <w:rPr>
          <w:b/>
          <w:bCs/>
        </w:rPr>
      </w:pPr>
      <w:r>
        <w:rPr>
          <w:b/>
          <w:bCs/>
        </w:rPr>
        <w:lastRenderedPageBreak/>
        <w:t xml:space="preserve">JEANZAY + </w:t>
      </w:r>
      <w:r w:rsidRPr="003913A7">
        <w:rPr>
          <w:b/>
          <w:bCs/>
        </w:rPr>
        <w:t>intel19.0.4</w:t>
      </w:r>
      <w:r>
        <w:rPr>
          <w:b/>
          <w:bCs/>
        </w:rPr>
        <w:t> :</w:t>
      </w:r>
      <w:r>
        <w:rPr>
          <w:b/>
          <w:bCs/>
        </w:rPr>
        <w:tab/>
      </w:r>
      <w:r w:rsidRPr="00FE2AD2">
        <w:rPr>
          <w:b/>
          <w:bCs/>
        </w:rPr>
        <w:t>passe systématiquement et reproductible</w:t>
      </w:r>
    </w:p>
    <w:p w14:paraId="315C3AD9" w14:textId="77777777" w:rsidR="00CB7A92" w:rsidRDefault="00CB7A92" w:rsidP="004135F1">
      <w:pPr>
        <w:ind w:left="-284" w:right="850"/>
        <w:jc w:val="both"/>
      </w:pPr>
    </w:p>
    <w:p w14:paraId="4A395E18" w14:textId="440CF64C" w:rsidR="00141669" w:rsidRDefault="00CB7A92" w:rsidP="004135F1">
      <w:pPr>
        <w:ind w:left="-284" w:right="850"/>
        <w:jc w:val="both"/>
        <w:rPr>
          <w:b/>
          <w:bCs/>
        </w:rPr>
      </w:pPr>
      <w:r w:rsidRPr="003913A7">
        <w:rPr>
          <w:b/>
          <w:bCs/>
        </w:rPr>
        <w:t xml:space="preserve">Strictement les mêmes sorties de job pour </w:t>
      </w:r>
      <w:r w:rsidR="00141669">
        <w:rPr>
          <w:b/>
          <w:bCs/>
        </w:rPr>
        <w:t xml:space="preserve">IRENE &amp; </w:t>
      </w:r>
      <w:r w:rsidRPr="003913A7">
        <w:rPr>
          <w:b/>
          <w:bCs/>
        </w:rPr>
        <w:t>IRENE-AMD</w:t>
      </w:r>
    </w:p>
    <w:p w14:paraId="20E17166" w14:textId="4025637E" w:rsidR="00141669" w:rsidRDefault="00141669" w:rsidP="004135F1">
      <w:pPr>
        <w:ind w:left="-284" w:right="850"/>
        <w:jc w:val="both"/>
      </w:pPr>
      <w:r>
        <w:rPr>
          <w:b/>
          <w:bCs/>
        </w:rPr>
        <w:tab/>
      </w:r>
      <w:r>
        <w:t>(pour pdt &amp; tracer mean) à l’erreur machine près </w:t>
      </w:r>
    </w:p>
    <w:p w14:paraId="26A8FE68" w14:textId="01B0ADC3" w:rsidR="00141669" w:rsidRDefault="00141669" w:rsidP="004135F1">
      <w:pPr>
        <w:ind w:left="-284" w:right="850"/>
        <w:jc w:val="both"/>
        <w:rPr>
          <w:b/>
          <w:bCs/>
        </w:rPr>
      </w:pPr>
    </w:p>
    <w:p w14:paraId="066B2185" w14:textId="715D6E64" w:rsidR="00141669" w:rsidRDefault="00141669" w:rsidP="004135F1">
      <w:pPr>
        <w:ind w:left="-284" w:right="850"/>
        <w:jc w:val="both"/>
        <w:rPr>
          <w:b/>
          <w:bCs/>
        </w:rPr>
      </w:pPr>
      <w:r w:rsidRPr="003913A7">
        <w:rPr>
          <w:b/>
          <w:bCs/>
        </w:rPr>
        <w:t xml:space="preserve">Strictement les mêmes sorties de job pour </w:t>
      </w:r>
      <w:r w:rsidR="003A725E">
        <w:rPr>
          <w:b/>
          <w:bCs/>
        </w:rPr>
        <w:t>(</w:t>
      </w:r>
      <w:r>
        <w:rPr>
          <w:b/>
          <w:bCs/>
        </w:rPr>
        <w:t>IRENE</w:t>
      </w:r>
      <w:r w:rsidR="003A725E">
        <w:rPr>
          <w:b/>
          <w:bCs/>
        </w:rPr>
        <w:t xml:space="preserve"> &amp; IRENE-AMD)</w:t>
      </w:r>
      <w:r>
        <w:rPr>
          <w:b/>
          <w:bCs/>
        </w:rPr>
        <w:t xml:space="preserve"> &amp; </w:t>
      </w:r>
      <w:r w:rsidRPr="003913A7">
        <w:rPr>
          <w:b/>
          <w:bCs/>
        </w:rPr>
        <w:t>JEANZAY</w:t>
      </w:r>
    </w:p>
    <w:p w14:paraId="53EE325F" w14:textId="396A4CA6" w:rsidR="00CB7A92" w:rsidRDefault="00141669" w:rsidP="004135F1">
      <w:pPr>
        <w:ind w:left="-284" w:right="850"/>
        <w:jc w:val="both"/>
      </w:pPr>
      <w:r>
        <w:t xml:space="preserve"> </w:t>
      </w:r>
      <w:r>
        <w:tab/>
      </w:r>
      <w:r w:rsidR="00CB7A92">
        <w:t xml:space="preserve">(pour pdt </w:t>
      </w:r>
      <w:r w:rsidR="00EE14EE" w:rsidRPr="00EE14EE">
        <w:rPr>
          <w:b/>
          <w:bCs/>
          <w:color w:val="0432FF"/>
        </w:rPr>
        <w:t xml:space="preserve">mais pas </w:t>
      </w:r>
      <w:r w:rsidR="00CB7A92" w:rsidRPr="00EE14EE">
        <w:rPr>
          <w:b/>
          <w:bCs/>
          <w:color w:val="0432FF"/>
        </w:rPr>
        <w:t xml:space="preserve"> </w:t>
      </w:r>
      <w:r>
        <w:rPr>
          <w:b/>
          <w:bCs/>
          <w:color w:val="0432FF"/>
        </w:rPr>
        <w:t xml:space="preserve">pour </w:t>
      </w:r>
      <w:r w:rsidR="00CB7A92" w:rsidRPr="00EE14EE">
        <w:rPr>
          <w:b/>
          <w:bCs/>
          <w:color w:val="0432FF"/>
        </w:rPr>
        <w:t>tracer mean</w:t>
      </w:r>
      <w:r>
        <w:rPr>
          <w:b/>
          <w:bCs/>
          <w:color w:val="0432FF"/>
        </w:rPr>
        <w:t> !!!</w:t>
      </w:r>
      <w:r w:rsidR="00CB7A92">
        <w:t>)</w:t>
      </w:r>
    </w:p>
    <w:p w14:paraId="37569DE7" w14:textId="26D955E2" w:rsidR="00EE14EE" w:rsidRDefault="00EE14EE" w:rsidP="004135F1">
      <w:pPr>
        <w:ind w:left="-284" w:right="850"/>
        <w:jc w:val="both"/>
      </w:pPr>
    </w:p>
    <w:p w14:paraId="7AC085C1" w14:textId="46D84854" w:rsidR="00B67109" w:rsidRDefault="00B67109" w:rsidP="004135F1">
      <w:pPr>
        <w:ind w:left="-284" w:right="850"/>
        <w:jc w:val="both"/>
      </w:pPr>
    </w:p>
    <w:p w14:paraId="725BAB3C" w14:textId="77777777" w:rsidR="00B67109" w:rsidRDefault="00B67109" w:rsidP="004135F1">
      <w:pPr>
        <w:ind w:left="-284" w:right="850"/>
        <w:jc w:val="both"/>
      </w:pPr>
    </w:p>
    <w:p w14:paraId="0DD45179" w14:textId="3DE238A7" w:rsidR="00EE14EE" w:rsidRDefault="00EE14EE" w:rsidP="004135F1">
      <w:pPr>
        <w:pStyle w:val="Paragraphedeliste"/>
        <w:numPr>
          <w:ilvl w:val="0"/>
          <w:numId w:val="3"/>
        </w:numPr>
        <w:ind w:left="-284" w:right="850" w:firstLine="0"/>
        <w:jc w:val="both"/>
        <w:rPr>
          <w:b/>
          <w:bCs/>
          <w:u w:val="single"/>
        </w:rPr>
      </w:pPr>
      <w:r w:rsidRPr="00EE14EE">
        <w:rPr>
          <w:b/>
          <w:bCs/>
          <w:u w:val="single"/>
        </w:rPr>
        <w:t>Différences sur les tracer mean</w:t>
      </w:r>
      <w:r w:rsidR="00141669">
        <w:rPr>
          <w:b/>
          <w:bCs/>
          <w:u w:val="single"/>
        </w:rPr>
        <w:t xml:space="preserve"> entre v2.01 et v2.00</w:t>
      </w:r>
    </w:p>
    <w:p w14:paraId="0FD372BC" w14:textId="4660CD1D" w:rsidR="00EE14EE" w:rsidRPr="00EE14EE" w:rsidRDefault="00EE14EE" w:rsidP="004135F1">
      <w:pPr>
        <w:ind w:left="-284" w:right="850"/>
        <w:jc w:val="both"/>
        <w:rPr>
          <w:b/>
          <w:bCs/>
          <w:color w:val="0432FF"/>
        </w:rPr>
      </w:pPr>
      <w:r w:rsidRPr="00EE14EE">
        <w:rPr>
          <w:b/>
          <w:bCs/>
          <w:color w:val="0432FF"/>
        </w:rPr>
        <w:t xml:space="preserve">Il semble </w:t>
      </w:r>
      <w:r w:rsidR="0087568C">
        <w:rPr>
          <w:b/>
          <w:bCs/>
          <w:color w:val="0432FF"/>
        </w:rPr>
        <w:t xml:space="preserve">en plus </w:t>
      </w:r>
      <w:r w:rsidRPr="00EE14EE">
        <w:rPr>
          <w:b/>
          <w:bCs/>
          <w:color w:val="0432FF"/>
        </w:rPr>
        <w:t xml:space="preserve">que les tracer mean diffèrent sur la même machine entre la version 2.00 et la version 2.01 !!! </w:t>
      </w:r>
    </w:p>
    <w:p w14:paraId="06A2FC00" w14:textId="35AA4FA9" w:rsidR="00D27E12" w:rsidRDefault="00D27E12" w:rsidP="004135F1">
      <w:pPr>
        <w:ind w:left="-284" w:right="850"/>
        <w:jc w:val="both"/>
      </w:pPr>
    </w:p>
    <w:p w14:paraId="61BEE10E" w14:textId="6E2201FE" w:rsidR="00D27E12" w:rsidRDefault="00D27E12" w:rsidP="004135F1">
      <w:pPr>
        <w:ind w:left="-284" w:right="850"/>
        <w:jc w:val="both"/>
      </w:pPr>
    </w:p>
    <w:p w14:paraId="29B36097" w14:textId="618D494F" w:rsidR="001E62BE" w:rsidRDefault="001E62BE" w:rsidP="004135F1">
      <w:pPr>
        <w:ind w:left="-284" w:right="850"/>
        <w:jc w:val="both"/>
      </w:pPr>
    </w:p>
    <w:p w14:paraId="04424E58" w14:textId="1615AD15" w:rsidR="001E62BE" w:rsidRPr="00133EF8" w:rsidRDefault="0055257F" w:rsidP="00133EF8">
      <w:pPr>
        <w:pStyle w:val="Titre2"/>
      </w:pPr>
      <w:bookmarkStart w:id="8" w:name="_Toc91240593"/>
      <w:bookmarkStart w:id="9" w:name="_Toc91246436"/>
      <w:r w:rsidRPr="00133EF8">
        <w:t>Etat des lieux</w:t>
      </w:r>
      <w:bookmarkEnd w:id="8"/>
      <w:bookmarkEnd w:id="9"/>
    </w:p>
    <w:p w14:paraId="47CAC4BE" w14:textId="48EA7C86" w:rsidR="00D27E12" w:rsidRDefault="00D27E12" w:rsidP="004135F1">
      <w:pPr>
        <w:ind w:left="-284" w:right="850"/>
        <w:jc w:val="both"/>
      </w:pPr>
    </w:p>
    <w:p w14:paraId="707D827D" w14:textId="46A2E1E6" w:rsidR="0002078C" w:rsidRPr="00133EF8" w:rsidRDefault="0002078C" w:rsidP="00133EF8">
      <w:pPr>
        <w:pStyle w:val="Titre3"/>
      </w:pPr>
      <w:bookmarkStart w:id="10" w:name="_Toc91240594"/>
      <w:bookmarkStart w:id="11" w:name="_Toc91246437"/>
      <w:r w:rsidRPr="00133EF8">
        <w:t>Machine</w:t>
      </w:r>
      <w:r w:rsidR="00312571" w:rsidRPr="00133EF8">
        <w:t>s</w:t>
      </w:r>
      <w:bookmarkEnd w:id="10"/>
      <w:bookmarkEnd w:id="11"/>
    </w:p>
    <w:p w14:paraId="62F238C5" w14:textId="5138FE53" w:rsidR="000B0370" w:rsidRDefault="000B0370" w:rsidP="004135F1">
      <w:pPr>
        <w:ind w:left="-284" w:right="850"/>
        <w:jc w:val="both"/>
      </w:pPr>
      <w:r>
        <w:t xml:space="preserve">Ces tests permettent de penser qu’il y a un problème </w:t>
      </w:r>
      <w:r w:rsidR="008D5EA2">
        <w:t xml:space="preserve">spécifique </w:t>
      </w:r>
      <w:r>
        <w:t xml:space="preserve">sur IRENE. Sur la gestion des modules ? </w:t>
      </w:r>
    </w:p>
    <w:p w14:paraId="1F186D99" w14:textId="10A90984" w:rsidR="000B0370" w:rsidRDefault="000B0370" w:rsidP="004135F1">
      <w:pPr>
        <w:ind w:left="-284" w:right="850"/>
        <w:jc w:val="both"/>
      </w:pPr>
      <w:r>
        <w:t xml:space="preserve">Et IRENE-AMD dans une moindre mesure ? </w:t>
      </w:r>
    </w:p>
    <w:p w14:paraId="3FDED988" w14:textId="2945B06E" w:rsidR="000B0370" w:rsidRDefault="000B0370" w:rsidP="004135F1">
      <w:pPr>
        <w:ind w:left="-284" w:right="850"/>
        <w:jc w:val="both"/>
      </w:pPr>
      <w:r>
        <w:t xml:space="preserve">Il serait intéressant, </w:t>
      </w:r>
      <w:r w:rsidR="006E2C0D">
        <w:t>tout en en profitant pour</w:t>
      </w:r>
      <w:r>
        <w:t xml:space="preserve"> se rapprocher de l’équipe croco, de faire nos tests sur la machine sur laquelle ils font leur tests RVTK (datar</w:t>
      </w:r>
      <w:r w:rsidR="008D5EA2">
        <w:t>m</w:t>
      </w:r>
      <w:r>
        <w:t>or IFREMER</w:t>
      </w:r>
      <w:r w:rsidR="008D5EA2">
        <w:t> ?</w:t>
      </w:r>
      <w:r>
        <w:t xml:space="preserve">) ou sur la ou les machines les plus utilisées. </w:t>
      </w:r>
    </w:p>
    <w:p w14:paraId="5169E833" w14:textId="77777777" w:rsidR="000B0370" w:rsidRDefault="000B0370" w:rsidP="004135F1">
      <w:pPr>
        <w:ind w:left="-284" w:right="850"/>
        <w:jc w:val="both"/>
      </w:pPr>
    </w:p>
    <w:p w14:paraId="66B7EFCD" w14:textId="68DF7895" w:rsidR="00D27E12" w:rsidRDefault="0002078C" w:rsidP="004135F1">
      <w:pPr>
        <w:ind w:left="-284" w:right="850"/>
        <w:jc w:val="both"/>
      </w:pPr>
      <w:r>
        <w:t xml:space="preserve">Tester sur d’autres machines pour comparer les sorties et isoler IRENE si c’est légitime. </w:t>
      </w:r>
    </w:p>
    <w:p w14:paraId="6021C943" w14:textId="206D652B" w:rsidR="0002078C" w:rsidRDefault="0002078C" w:rsidP="004135F1">
      <w:pPr>
        <w:ind w:left="-284" w:right="850"/>
        <w:jc w:val="both"/>
      </w:pPr>
      <w:r>
        <w:t xml:space="preserve">Ciclad ?  Machines du LOCEAN ? </w:t>
      </w:r>
      <w:r w:rsidR="00993C5A">
        <w:t>Autre ?</w:t>
      </w:r>
    </w:p>
    <w:p w14:paraId="464D264C" w14:textId="368E8936" w:rsidR="00677FB5" w:rsidRDefault="00677FB5" w:rsidP="004135F1">
      <w:pPr>
        <w:ind w:left="-284" w:right="850"/>
        <w:jc w:val="both"/>
      </w:pPr>
    </w:p>
    <w:p w14:paraId="1532B0B1" w14:textId="4F34EF74" w:rsidR="00D5571F" w:rsidRDefault="00D5571F" w:rsidP="004135F1">
      <w:pPr>
        <w:ind w:left="-284" w:right="850"/>
        <w:jc w:val="both"/>
      </w:pPr>
      <w:r w:rsidRPr="00D5571F">
        <w:t>Tester JEAN-ZAY options SEB pour si message</w:t>
      </w:r>
      <w:r>
        <w:t>.</w:t>
      </w:r>
    </w:p>
    <w:p w14:paraId="21303CED" w14:textId="40E899D4" w:rsidR="00D5571F" w:rsidRDefault="00D5571F" w:rsidP="004135F1">
      <w:pPr>
        <w:ind w:left="-284" w:right="850"/>
        <w:jc w:val="both"/>
      </w:pPr>
    </w:p>
    <w:p w14:paraId="36623FB2" w14:textId="77777777" w:rsidR="00E75C53" w:rsidRDefault="00E75C53" w:rsidP="004135F1">
      <w:pPr>
        <w:ind w:left="-284" w:right="850"/>
        <w:jc w:val="both"/>
      </w:pPr>
    </w:p>
    <w:p w14:paraId="18C2F8F2" w14:textId="7575D2CA" w:rsidR="00677FB5" w:rsidRDefault="00677FB5" w:rsidP="00133EF8">
      <w:pPr>
        <w:pStyle w:val="Titre3"/>
      </w:pPr>
      <w:bookmarkStart w:id="12" w:name="_Toc91240595"/>
      <w:bookmarkStart w:id="13" w:name="_Toc91246438"/>
      <w:r>
        <w:t>Pb IRENE</w:t>
      </w:r>
      <w:bookmarkEnd w:id="12"/>
      <w:bookmarkEnd w:id="13"/>
    </w:p>
    <w:p w14:paraId="6E4A7D4F" w14:textId="417107D3" w:rsidR="00E75C53" w:rsidRDefault="00677FB5" w:rsidP="004135F1">
      <w:pPr>
        <w:ind w:left="-284" w:right="850"/>
        <w:jc w:val="both"/>
      </w:pPr>
      <w:r>
        <w:t xml:space="preserve">Solliciter la hotline TGCC à partir de cette batterie de tests pour pointer les dysfonctionnements sur IRENE, le comportement aléatoire avec intel19 et les blocages avec intel20 qui se débloquent avec le debugger. </w:t>
      </w:r>
      <w:r w:rsidR="00E75C53">
        <w:t>(</w:t>
      </w:r>
      <w:r w:rsidR="00993C5A">
        <w:t>Croco et surtout agrif+pisces sont</w:t>
      </w:r>
      <w:r w:rsidR="004E6C6D">
        <w:t>-</w:t>
      </w:r>
      <w:r w:rsidR="00993C5A">
        <w:t>ils les seuls responsables ?</w:t>
      </w:r>
      <w:r w:rsidR="00E75C53">
        <w:t>)</w:t>
      </w:r>
    </w:p>
    <w:p w14:paraId="77817002" w14:textId="152F0279" w:rsidR="00E75C53" w:rsidRDefault="00E75C53" w:rsidP="004135F1">
      <w:pPr>
        <w:ind w:left="-284" w:right="850"/>
        <w:jc w:val="both"/>
      </w:pPr>
      <w:r>
        <w:t xml:space="preserve">1/ Comment savoir quel intel avec quel openmpi ou autre. </w:t>
      </w:r>
    </w:p>
    <w:p w14:paraId="79D5D415" w14:textId="57E32620" w:rsidR="00E75C53" w:rsidRDefault="00E75C53" w:rsidP="004135F1">
      <w:pPr>
        <w:ind w:left="-284" w:right="850"/>
        <w:jc w:val="both"/>
      </w:pPr>
      <w:r>
        <w:t>2/ Comment expliquer que ddt passe? (Sans/avec memory)   Appel de librairies différentes?</w:t>
      </w:r>
    </w:p>
    <w:p w14:paraId="3D3310E4" w14:textId="28460AE9" w:rsidR="0002078C" w:rsidRDefault="00E75C53" w:rsidP="004135F1">
      <w:pPr>
        <w:ind w:left="-284" w:right="850"/>
        <w:jc w:val="both"/>
      </w:pPr>
      <w:r>
        <w:tab/>
        <w:t>Erreur de débugger ?</w:t>
      </w:r>
      <w:r w:rsidR="004E6C6D">
        <w:t xml:space="preserve"> </w:t>
      </w:r>
      <w:r>
        <w:t xml:space="preserve">Il devrait bloquer au même endroit et donner de l’info, certainement pas modifier le fonctionnement du code. Est-ce une piste en soit ? </w:t>
      </w:r>
    </w:p>
    <w:p w14:paraId="656910DB" w14:textId="0AB88B36" w:rsidR="00E75C53" w:rsidRDefault="00E75C53" w:rsidP="004135F1">
      <w:pPr>
        <w:ind w:left="-284" w:right="850"/>
        <w:jc w:val="both"/>
      </w:pPr>
    </w:p>
    <w:p w14:paraId="64C14E70" w14:textId="77777777" w:rsidR="00E75C53" w:rsidRDefault="00E75C53" w:rsidP="004135F1">
      <w:pPr>
        <w:ind w:left="-284" w:right="850"/>
        <w:jc w:val="both"/>
      </w:pPr>
    </w:p>
    <w:p w14:paraId="2524FC85" w14:textId="229B3EE3" w:rsidR="0002078C" w:rsidRDefault="0002078C" w:rsidP="00133EF8">
      <w:pPr>
        <w:pStyle w:val="Titre3"/>
      </w:pPr>
      <w:bookmarkStart w:id="14" w:name="_Toc91240596"/>
      <w:bookmarkStart w:id="15" w:name="_Toc91246439"/>
      <w:r>
        <w:t>Version de code</w:t>
      </w:r>
      <w:r w:rsidR="00312571">
        <w:t xml:space="preserve"> (v2.00 / v2.01 ?)</w:t>
      </w:r>
      <w:bookmarkEnd w:id="14"/>
      <w:bookmarkEnd w:id="15"/>
    </w:p>
    <w:p w14:paraId="78F1751A" w14:textId="782DE33C" w:rsidR="0002078C" w:rsidRDefault="0002078C" w:rsidP="004135F1">
      <w:pPr>
        <w:ind w:left="-284" w:right="850"/>
        <w:jc w:val="both"/>
      </w:pPr>
      <w:r>
        <w:t xml:space="preserve">Compte tenu du meilleur comportement de la v2.00 avec les modules par défaut sur IRENE et IRENE-AMD et non des modules </w:t>
      </w:r>
      <w:r w:rsidR="008D5EA2">
        <w:t xml:space="preserve">intel19 </w:t>
      </w:r>
      <w:r>
        <w:t>antérieurs</w:t>
      </w:r>
      <w:r w:rsidR="00312571">
        <w:t xml:space="preserve"> nécessaires à la v2.01 et encore</w:t>
      </w:r>
      <w:r w:rsidR="008D5EA2">
        <w:t xml:space="preserve"> pour un comportement aléatoire</w:t>
      </w:r>
      <w:r w:rsidR="00312571">
        <w:t>, o</w:t>
      </w:r>
      <w:r>
        <w:t>n peut envisager</w:t>
      </w:r>
      <w:r w:rsidR="00312571">
        <w:t xml:space="preserve"> la possibilité </w:t>
      </w:r>
      <w:r>
        <w:t>de revenir à la version v2.00, en corrigeant le problème de date et de grille 3D</w:t>
      </w:r>
      <w:r w:rsidR="00B02586">
        <w:t xml:space="preserve"> (Cs_r…)</w:t>
      </w:r>
      <w:r>
        <w:t xml:space="preserve"> dans XIOS</w:t>
      </w:r>
      <w:r w:rsidR="00312571">
        <w:t>,</w:t>
      </w:r>
      <w:r>
        <w:t xml:space="preserve"> en s'inspirant des développements ultérieurs vus dans la v2.01?</w:t>
      </w:r>
    </w:p>
    <w:p w14:paraId="76ECD3DD" w14:textId="77777777" w:rsidR="00312571" w:rsidRDefault="00312571" w:rsidP="004135F1">
      <w:pPr>
        <w:ind w:left="-284" w:right="850"/>
        <w:jc w:val="both"/>
      </w:pPr>
    </w:p>
    <w:p w14:paraId="48E9F75D" w14:textId="3FFEA56E" w:rsidR="0002078C" w:rsidRDefault="00312571" w:rsidP="004135F1">
      <w:pPr>
        <w:ind w:left="-284" w:right="850"/>
        <w:jc w:val="both"/>
      </w:pPr>
      <w:r>
        <w:t xml:space="preserve">Mais il faut avant, </w:t>
      </w:r>
      <w:r w:rsidR="0002078C">
        <w:t xml:space="preserve">vérifier </w:t>
      </w:r>
      <w:r>
        <w:t>l</w:t>
      </w:r>
      <w:r w:rsidR="0002078C">
        <w:t xml:space="preserve">a </w:t>
      </w:r>
      <w:r>
        <w:t>reproductibilité des tracer mean</w:t>
      </w:r>
      <w:r w:rsidR="0002078C">
        <w:t xml:space="preserve"> d’une machine à l’autre</w:t>
      </w:r>
      <w:r w:rsidR="008D5EA2">
        <w:t xml:space="preserve"> pour la v2.00 !</w:t>
      </w:r>
    </w:p>
    <w:p w14:paraId="271D4920" w14:textId="66493328" w:rsidR="002F5735" w:rsidRDefault="002F5735" w:rsidP="004135F1">
      <w:pPr>
        <w:ind w:left="-284" w:right="850"/>
        <w:jc w:val="both"/>
      </w:pPr>
      <w:r>
        <w:t xml:space="preserve">Et aussi tester plusieurs découpages pour </w:t>
      </w:r>
      <w:r w:rsidR="004E6C6D">
        <w:t>tester la robustesse des</w:t>
      </w:r>
      <w:r>
        <w:t xml:space="preserve"> </w:t>
      </w:r>
      <w:r w:rsidR="004E6C6D">
        <w:t xml:space="preserve">2 </w:t>
      </w:r>
      <w:r>
        <w:t>version</w:t>
      </w:r>
      <w:r w:rsidR="004E6C6D">
        <w:t>s</w:t>
      </w:r>
      <w:r w:rsidR="00597A9E">
        <w:t>.</w:t>
      </w:r>
    </w:p>
    <w:p w14:paraId="55591E94" w14:textId="541D049E" w:rsidR="003F6BE6" w:rsidRDefault="003F6BE6" w:rsidP="004135F1">
      <w:pPr>
        <w:ind w:left="-284" w:right="850"/>
        <w:jc w:val="both"/>
      </w:pPr>
    </w:p>
    <w:p w14:paraId="78470D71" w14:textId="6B635C20" w:rsidR="00312571" w:rsidRDefault="00312571" w:rsidP="004135F1">
      <w:pPr>
        <w:ind w:left="-284" w:right="850"/>
        <w:jc w:val="both"/>
      </w:pPr>
      <w:r>
        <w:t xml:space="preserve">La v2.01 semble finalement fonctionner correctement et de manière strictement identique entre JEANZAY et IRENE-AMD (mais avec les modules antérieur intel19). </w:t>
      </w:r>
    </w:p>
    <w:p w14:paraId="5DD215A9" w14:textId="08748BB0" w:rsidR="00312571" w:rsidRDefault="00312571" w:rsidP="004135F1">
      <w:pPr>
        <w:ind w:left="-284" w:right="850"/>
        <w:jc w:val="both"/>
      </w:pPr>
      <w:r>
        <w:t>A voir ce qu’elle donne sur d’autres machines pour éventuellement la conserver</w:t>
      </w:r>
      <w:r w:rsidR="00993C5A">
        <w:t xml:space="preserve">, en évitant IRENE-skylake ou en réglant d’éventuels problèmes avec la hotline du TGCC. </w:t>
      </w:r>
    </w:p>
    <w:p w14:paraId="40566E4E" w14:textId="4ED278AF" w:rsidR="005D37C3" w:rsidRDefault="005D37C3" w:rsidP="004135F1">
      <w:pPr>
        <w:ind w:left="-284" w:right="850"/>
        <w:jc w:val="both"/>
      </w:pPr>
    </w:p>
    <w:p w14:paraId="7B6CB3F4" w14:textId="2B4ACC11" w:rsidR="005D37C3" w:rsidRDefault="005D37C3" w:rsidP="004135F1">
      <w:pPr>
        <w:ind w:left="-284" w:right="850"/>
        <w:jc w:val="both"/>
      </w:pPr>
      <w:r>
        <w:t xml:space="preserve">Finaliser une version qui tourne avec les options Seb de NEMO, y compris le init NaN. </w:t>
      </w:r>
    </w:p>
    <w:p w14:paraId="6F8377BF" w14:textId="2195D6D8" w:rsidR="006127FF" w:rsidRDefault="006127FF" w:rsidP="004135F1">
      <w:pPr>
        <w:ind w:left="-284" w:right="850"/>
        <w:jc w:val="both"/>
      </w:pPr>
    </w:p>
    <w:p w14:paraId="0C5FEB12" w14:textId="10258D00" w:rsidR="006127FF" w:rsidRDefault="006127FF" w:rsidP="004135F1">
      <w:pPr>
        <w:ind w:left="-284" w:right="850"/>
        <w:jc w:val="both"/>
      </w:pPr>
      <w:r>
        <w:t>Tester pour la v2.00 et la v2.01 qu’on retrouve bien la même grille 3d avec XIOS que dans les sorties d’avant… entre autre pour la compatibilité avec l’ATLAS Pulsation basé sur le module python xcroco</w:t>
      </w:r>
      <w:r w:rsidR="004F5740">
        <w:t xml:space="preserve"> et pour que les diags de chacun continuent de fonctionner en général</w:t>
      </w:r>
      <w:r>
        <w:t xml:space="preserve">. </w:t>
      </w:r>
    </w:p>
    <w:p w14:paraId="782D46E2" w14:textId="3EDE3400" w:rsidR="00312571" w:rsidRDefault="00312571" w:rsidP="004135F1">
      <w:pPr>
        <w:ind w:left="-284" w:right="850"/>
        <w:jc w:val="both"/>
      </w:pPr>
    </w:p>
    <w:p w14:paraId="6D7DAD47" w14:textId="77777777" w:rsidR="00675CA8" w:rsidRPr="00312571" w:rsidRDefault="00675CA8" w:rsidP="004135F1">
      <w:pPr>
        <w:ind w:left="-284" w:right="850"/>
        <w:jc w:val="both"/>
      </w:pPr>
    </w:p>
    <w:p w14:paraId="7E3D1E00" w14:textId="6C2EC8DF" w:rsidR="0002078C" w:rsidRDefault="00A916C1" w:rsidP="00133EF8">
      <w:pPr>
        <w:pStyle w:val="Titre3"/>
      </w:pPr>
      <w:bookmarkStart w:id="16" w:name="_Toc91240597"/>
      <w:bookmarkStart w:id="17" w:name="_Toc91246440"/>
      <w:r>
        <w:t>Nettoyage du code, piste ? :</w:t>
      </w:r>
      <w:bookmarkEnd w:id="16"/>
      <w:bookmarkEnd w:id="17"/>
      <w:r>
        <w:t xml:space="preserve"> </w:t>
      </w:r>
    </w:p>
    <w:p w14:paraId="6D193FE1" w14:textId="0555E4CE" w:rsidR="00A916C1" w:rsidRDefault="00A916C1" w:rsidP="004135F1">
      <w:pPr>
        <w:ind w:left="-284" w:right="850"/>
        <w:jc w:val="both"/>
      </w:pPr>
      <w:r>
        <w:t xml:space="preserve">De nombreux warnings à la compilation du code auxquels on est habitués. </w:t>
      </w:r>
    </w:p>
    <w:p w14:paraId="3B6327D4" w14:textId="74F452D0" w:rsidR="00A916C1" w:rsidRDefault="00A916C1" w:rsidP="004135F1">
      <w:pPr>
        <w:ind w:left="-284" w:right="850"/>
        <w:jc w:val="both"/>
      </w:pPr>
      <w:r>
        <w:t xml:space="preserve">Regarder ces messages d'erreur sur chaque machine et nettoyer si nécessaire et possible??? </w:t>
      </w:r>
    </w:p>
    <w:p w14:paraId="65FBCF19" w14:textId="77777777" w:rsidR="00A916C1" w:rsidRPr="00A916C1" w:rsidRDefault="00A916C1" w:rsidP="004135F1">
      <w:pPr>
        <w:ind w:left="-284" w:right="850"/>
        <w:jc w:val="both"/>
        <w:rPr>
          <w:lang w:val="en-US"/>
        </w:rPr>
      </w:pPr>
      <w:r w:rsidRPr="00A916C1">
        <w:rPr>
          <w:lang w:val="en-US"/>
        </w:rPr>
        <w:t xml:space="preserve">Exemple sur JEANZAY: </w:t>
      </w:r>
    </w:p>
    <w:p w14:paraId="0844DF2E" w14:textId="77777777" w:rsidR="00A916C1" w:rsidRPr="00A916C1" w:rsidRDefault="00A916C1" w:rsidP="004135F1">
      <w:pPr>
        <w:ind w:left="-284" w:right="850"/>
        <w:jc w:val="both"/>
        <w:rPr>
          <w:lang w:val="en-US"/>
        </w:rPr>
      </w:pPr>
      <w:r w:rsidRPr="00A916C1">
        <w:rPr>
          <w:lang w:val="en-US"/>
        </w:rPr>
        <w:t>...</w:t>
      </w:r>
    </w:p>
    <w:p w14:paraId="5532AD2B" w14:textId="77777777" w:rsidR="00A916C1" w:rsidRPr="00A916C1" w:rsidRDefault="00A916C1" w:rsidP="004135F1">
      <w:pPr>
        <w:ind w:left="-284" w:right="850"/>
        <w:jc w:val="both"/>
        <w:rPr>
          <w:rFonts w:ascii="Arial" w:hAnsi="Arial" w:cs="Arial"/>
          <w:sz w:val="20"/>
          <w:szCs w:val="20"/>
          <w:lang w:val="en-US"/>
        </w:rPr>
      </w:pPr>
      <w:r w:rsidRPr="00A916C1">
        <w:rPr>
          <w:rFonts w:ascii="Arial" w:hAnsi="Arial" w:cs="Arial"/>
          <w:sz w:val="20"/>
          <w:szCs w:val="20"/>
          <w:lang w:val="en-US"/>
        </w:rPr>
        <w:t>ocean2pisces_.f90(1822): warning #6843: A dummy argument with an explicit INTENT(OUT) declaration is not given an explicit value.   [KIOMID]</w:t>
      </w:r>
    </w:p>
    <w:p w14:paraId="142A3313" w14:textId="77777777" w:rsidR="00A916C1" w:rsidRPr="00A916C1" w:rsidRDefault="00A916C1" w:rsidP="004135F1">
      <w:pPr>
        <w:ind w:left="-284" w:right="850"/>
        <w:jc w:val="both"/>
        <w:rPr>
          <w:rFonts w:ascii="Arial" w:hAnsi="Arial" w:cs="Arial"/>
          <w:sz w:val="20"/>
          <w:szCs w:val="20"/>
          <w:lang w:val="en-US"/>
        </w:rPr>
      </w:pPr>
      <w:r w:rsidRPr="00A916C1">
        <w:rPr>
          <w:rFonts w:ascii="Arial" w:hAnsi="Arial" w:cs="Arial"/>
          <w:sz w:val="20"/>
          <w:szCs w:val="20"/>
          <w:lang w:val="en-US"/>
        </w:rPr>
        <w:t xml:space="preserve">   SUBROUTINE iom_open( cdname, kiomid )</w:t>
      </w:r>
    </w:p>
    <w:p w14:paraId="31F61B52" w14:textId="77777777" w:rsidR="00A916C1" w:rsidRPr="00A916C1" w:rsidRDefault="00A916C1" w:rsidP="004135F1">
      <w:pPr>
        <w:ind w:left="-284" w:right="850"/>
        <w:jc w:val="both"/>
        <w:rPr>
          <w:rFonts w:ascii="Arial" w:hAnsi="Arial" w:cs="Arial"/>
          <w:sz w:val="20"/>
          <w:szCs w:val="20"/>
          <w:lang w:val="en-US"/>
        </w:rPr>
      </w:pPr>
      <w:r w:rsidRPr="00A916C1">
        <w:rPr>
          <w:rFonts w:ascii="Arial" w:hAnsi="Arial" w:cs="Arial"/>
          <w:sz w:val="20"/>
          <w:szCs w:val="20"/>
          <w:lang w:val="en-US"/>
        </w:rPr>
        <w:t>--------------------------------^</w:t>
      </w:r>
    </w:p>
    <w:p w14:paraId="4982F434" w14:textId="77777777" w:rsidR="00A916C1" w:rsidRPr="00A916C1" w:rsidRDefault="00A916C1" w:rsidP="004135F1">
      <w:pPr>
        <w:ind w:left="-284" w:right="850"/>
        <w:jc w:val="both"/>
        <w:rPr>
          <w:rFonts w:ascii="Arial" w:hAnsi="Arial" w:cs="Arial"/>
          <w:sz w:val="20"/>
          <w:szCs w:val="20"/>
          <w:lang w:val="en-US"/>
        </w:rPr>
      </w:pPr>
      <w:r w:rsidRPr="00A916C1">
        <w:rPr>
          <w:rFonts w:ascii="Arial" w:hAnsi="Arial" w:cs="Arial"/>
          <w:sz w:val="20"/>
          <w:szCs w:val="20"/>
          <w:lang w:val="en-US"/>
        </w:rPr>
        <w:t>ocean2pisces_.f90(1873): warning #6843: A dummy argument with an explicit INTENT(OUT) declaration is not given an explicit value.   [PVAR]</w:t>
      </w:r>
    </w:p>
    <w:p w14:paraId="3FDF3972" w14:textId="77777777" w:rsidR="00A916C1" w:rsidRPr="00A916C1" w:rsidRDefault="00A916C1" w:rsidP="004135F1">
      <w:pPr>
        <w:ind w:left="-284" w:right="850"/>
        <w:jc w:val="both"/>
        <w:rPr>
          <w:rFonts w:ascii="Arial" w:hAnsi="Arial" w:cs="Arial"/>
          <w:sz w:val="20"/>
          <w:szCs w:val="20"/>
          <w:lang w:val="en-US"/>
        </w:rPr>
      </w:pPr>
      <w:r w:rsidRPr="00A916C1">
        <w:rPr>
          <w:rFonts w:ascii="Arial" w:hAnsi="Arial" w:cs="Arial"/>
          <w:sz w:val="20"/>
          <w:szCs w:val="20"/>
          <w:lang w:val="en-US"/>
        </w:rPr>
        <w:t xml:space="preserve">   SUBROUTINE iom_g3d( kiomid, kdom, cdvar, pvar, ktime )</w:t>
      </w:r>
    </w:p>
    <w:p w14:paraId="71AB99FC" w14:textId="77777777" w:rsidR="00A916C1" w:rsidRPr="00A916C1" w:rsidRDefault="00A916C1" w:rsidP="004135F1">
      <w:pPr>
        <w:ind w:left="-284" w:right="850"/>
        <w:jc w:val="both"/>
        <w:rPr>
          <w:rFonts w:ascii="Arial" w:hAnsi="Arial" w:cs="Arial"/>
          <w:sz w:val="20"/>
          <w:szCs w:val="20"/>
          <w:lang w:val="en-US"/>
        </w:rPr>
      </w:pPr>
      <w:r w:rsidRPr="00A916C1">
        <w:rPr>
          <w:rFonts w:ascii="Arial" w:hAnsi="Arial" w:cs="Arial"/>
          <w:sz w:val="20"/>
          <w:szCs w:val="20"/>
          <w:lang w:val="en-US"/>
        </w:rPr>
        <w:t>--------------------------------------------^</w:t>
      </w:r>
    </w:p>
    <w:p w14:paraId="5F3F5500" w14:textId="77777777" w:rsidR="00A916C1" w:rsidRPr="00A916C1" w:rsidRDefault="00A916C1" w:rsidP="004135F1">
      <w:pPr>
        <w:ind w:left="-284" w:right="850"/>
        <w:jc w:val="both"/>
        <w:rPr>
          <w:rFonts w:ascii="Arial" w:hAnsi="Arial" w:cs="Arial"/>
          <w:sz w:val="20"/>
          <w:szCs w:val="20"/>
        </w:rPr>
      </w:pPr>
      <w:r w:rsidRPr="00A916C1">
        <w:rPr>
          <w:rFonts w:ascii="Arial" w:hAnsi="Arial" w:cs="Arial"/>
          <w:sz w:val="20"/>
          <w:szCs w:val="20"/>
          <w:lang w:val="en-US"/>
        </w:rPr>
        <w:t xml:space="preserve">ocean2pisces_.f90(1846): warning #6843: A dummy argument with an explicit INTENT(OUT) declaration is not given an explicit value.   </w:t>
      </w:r>
      <w:r w:rsidRPr="00A916C1">
        <w:rPr>
          <w:rFonts w:ascii="Arial" w:hAnsi="Arial" w:cs="Arial"/>
          <w:sz w:val="20"/>
          <w:szCs w:val="20"/>
        </w:rPr>
        <w:t>[PVAR]</w:t>
      </w:r>
    </w:p>
    <w:p w14:paraId="1BACD5F7" w14:textId="77777777" w:rsidR="00A916C1" w:rsidRPr="0006017B" w:rsidRDefault="00A916C1" w:rsidP="004135F1">
      <w:pPr>
        <w:ind w:left="-284" w:right="850"/>
        <w:jc w:val="both"/>
        <w:rPr>
          <w:rFonts w:ascii="Arial" w:hAnsi="Arial" w:cs="Arial"/>
          <w:sz w:val="20"/>
          <w:szCs w:val="20"/>
        </w:rPr>
      </w:pPr>
      <w:r w:rsidRPr="00A916C1">
        <w:rPr>
          <w:rFonts w:ascii="Arial" w:hAnsi="Arial" w:cs="Arial"/>
          <w:sz w:val="20"/>
          <w:szCs w:val="20"/>
        </w:rPr>
        <w:t xml:space="preserve">   </w:t>
      </w:r>
      <w:r w:rsidRPr="0006017B">
        <w:rPr>
          <w:rFonts w:ascii="Arial" w:hAnsi="Arial" w:cs="Arial"/>
          <w:sz w:val="20"/>
          <w:szCs w:val="20"/>
        </w:rPr>
        <w:t>SUBROUTINE iom_g2d( kiomid, kdom, cdvar, pvar, ktime )</w:t>
      </w:r>
    </w:p>
    <w:p w14:paraId="733EBF84" w14:textId="50992CF6" w:rsidR="00A916C1" w:rsidRDefault="00A916C1" w:rsidP="004135F1">
      <w:pPr>
        <w:ind w:left="-284" w:right="850"/>
        <w:jc w:val="both"/>
      </w:pPr>
      <w:r>
        <w:t>...</w:t>
      </w:r>
    </w:p>
    <w:p w14:paraId="7A1B9FA4" w14:textId="10C84387" w:rsidR="0002078C" w:rsidRDefault="0002078C" w:rsidP="004135F1">
      <w:pPr>
        <w:ind w:left="-284" w:right="850"/>
        <w:jc w:val="both"/>
      </w:pPr>
    </w:p>
    <w:p w14:paraId="6DD349B6" w14:textId="77777777" w:rsidR="0002078C" w:rsidRDefault="0002078C" w:rsidP="004135F1">
      <w:pPr>
        <w:ind w:left="-284" w:right="850"/>
        <w:jc w:val="both"/>
      </w:pPr>
    </w:p>
    <w:p w14:paraId="599B0A83" w14:textId="2BEF2E84" w:rsidR="00D27E12" w:rsidRDefault="00D27E12" w:rsidP="004135F1">
      <w:pPr>
        <w:ind w:left="-284" w:right="850"/>
        <w:jc w:val="both"/>
      </w:pPr>
    </w:p>
    <w:p w14:paraId="11D83926" w14:textId="2F152D50" w:rsidR="00D27E12" w:rsidRDefault="00D27E12" w:rsidP="004135F1">
      <w:pPr>
        <w:ind w:left="-284" w:right="850"/>
        <w:jc w:val="both"/>
      </w:pPr>
    </w:p>
    <w:p w14:paraId="5A782CFA" w14:textId="4F6267A2" w:rsidR="00D27E12" w:rsidRDefault="00D27E12" w:rsidP="004135F1">
      <w:pPr>
        <w:ind w:left="-284" w:right="850"/>
        <w:jc w:val="both"/>
      </w:pPr>
    </w:p>
    <w:p w14:paraId="0D2E9283" w14:textId="4EB76B34" w:rsidR="00D27E12" w:rsidRDefault="00D27E12" w:rsidP="004135F1">
      <w:pPr>
        <w:ind w:left="-284" w:right="850"/>
        <w:jc w:val="both"/>
      </w:pPr>
    </w:p>
    <w:p w14:paraId="6D988BE5" w14:textId="4F40AB59" w:rsidR="00CD6F29" w:rsidRDefault="00CD6F29" w:rsidP="004135F1">
      <w:pPr>
        <w:ind w:left="-284" w:right="850"/>
        <w:jc w:val="both"/>
        <w:rPr>
          <w:rFonts w:asciiTheme="majorHAnsi" w:eastAsiaTheme="majorEastAsia" w:hAnsiTheme="majorHAnsi" w:cstheme="majorBidi"/>
          <w:color w:val="2F5496" w:themeColor="accent1" w:themeShade="BF"/>
          <w:sz w:val="32"/>
          <w:szCs w:val="32"/>
        </w:rPr>
      </w:pPr>
      <w:r>
        <w:br w:type="page"/>
      </w:r>
    </w:p>
    <w:p w14:paraId="5F551FDB" w14:textId="27D5D0E4" w:rsidR="00D27E12" w:rsidRDefault="0072052C" w:rsidP="0072052C">
      <w:pPr>
        <w:pStyle w:val="Titre1"/>
      </w:pPr>
      <w:bookmarkStart w:id="18" w:name="_Toc91240598"/>
      <w:bookmarkStart w:id="19" w:name="_Toc91246441"/>
      <w:r>
        <w:lastRenderedPageBreak/>
        <w:t xml:space="preserve">II - </w:t>
      </w:r>
      <w:r w:rsidR="003F6BE6" w:rsidRPr="003F6BE6">
        <w:t xml:space="preserve">La gestion en parallèle de plusieurs branches </w:t>
      </w:r>
      <w:r w:rsidR="00F218D6">
        <w:t xml:space="preserve">régionales </w:t>
      </w:r>
      <w:r w:rsidR="003F6BE6" w:rsidRPr="003F6BE6">
        <w:t>sous git</w:t>
      </w:r>
      <w:bookmarkEnd w:id="18"/>
      <w:bookmarkEnd w:id="19"/>
    </w:p>
    <w:p w14:paraId="147A347B" w14:textId="77777777" w:rsidR="00D27E12" w:rsidRDefault="00D27E12" w:rsidP="004135F1">
      <w:pPr>
        <w:ind w:left="-284" w:right="850"/>
        <w:jc w:val="both"/>
      </w:pPr>
    </w:p>
    <w:p w14:paraId="7D6A1556" w14:textId="77777777" w:rsidR="00C20C8F" w:rsidRDefault="00C20C8F" w:rsidP="004135F1">
      <w:pPr>
        <w:ind w:left="-284" w:right="850"/>
        <w:jc w:val="both"/>
      </w:pPr>
    </w:p>
    <w:p w14:paraId="08DCDF61" w14:textId="638C4ED4" w:rsidR="00AE379E" w:rsidRDefault="00AE379E" w:rsidP="00133EF8">
      <w:pPr>
        <w:pStyle w:val="Titre3"/>
      </w:pPr>
      <w:bookmarkStart w:id="20" w:name="_Toc91240599"/>
      <w:bookmarkStart w:id="21" w:name="_Toc91246442"/>
      <w:r>
        <w:t>Comment faire évoluer plusieurs branches en parallèle avec GIT ?</w:t>
      </w:r>
      <w:bookmarkEnd w:id="20"/>
      <w:bookmarkEnd w:id="21"/>
    </w:p>
    <w:p w14:paraId="6070080E" w14:textId="77777777" w:rsidR="00C20C8F" w:rsidRDefault="00C20C8F" w:rsidP="004135F1">
      <w:pPr>
        <w:ind w:left="-284" w:right="850"/>
        <w:jc w:val="both"/>
      </w:pPr>
    </w:p>
    <w:p w14:paraId="344981CC" w14:textId="23B99FBE" w:rsidR="00C20C8F" w:rsidRDefault="00C20C8F" w:rsidP="004135F1">
      <w:pPr>
        <w:ind w:left="-284" w:right="850"/>
        <w:jc w:val="both"/>
      </w:pPr>
      <w:r>
        <w:t>Se renseigner (formateurs gitlab, IPSL, lmd</w:t>
      </w:r>
      <w:r w:rsidR="001A7876">
        <w:t>, autres</w:t>
      </w:r>
      <w:r>
        <w:t> ?</w:t>
      </w:r>
      <w:r w:rsidR="001A7876">
        <w:t>...</w:t>
      </w:r>
      <w:r>
        <w:t xml:space="preserve">) pour savoir si GIT est adapté </w:t>
      </w:r>
      <w:r w:rsidR="00AE379E">
        <w:t xml:space="preserve">pour ça. </w:t>
      </w:r>
    </w:p>
    <w:p w14:paraId="66585CDA" w14:textId="113E3FF1" w:rsidR="00C20C8F" w:rsidRDefault="00C20C8F" w:rsidP="004135F1">
      <w:pPr>
        <w:ind w:left="-284" w:right="850"/>
        <w:jc w:val="both"/>
      </w:pPr>
    </w:p>
    <w:p w14:paraId="20687247" w14:textId="05AC53DD" w:rsidR="00C20C8F" w:rsidRDefault="005C65E5" w:rsidP="004135F1">
      <w:pPr>
        <w:ind w:left="-284" w:right="850"/>
        <w:jc w:val="both"/>
      </w:pPr>
      <w:r>
        <w:t>Faut</w:t>
      </w:r>
      <w:r w:rsidR="00C20C8F">
        <w:t>-</w:t>
      </w:r>
      <w:r>
        <w:t xml:space="preserve">il </w:t>
      </w:r>
      <w:r w:rsidR="0041605F">
        <w:t>envisager de</w:t>
      </w:r>
      <w:r>
        <w:t xml:space="preserve"> mettre des clés </w:t>
      </w:r>
      <w:r w:rsidR="00C20C8F">
        <w:t>régionales </w:t>
      </w:r>
      <w:r>
        <w:t>?</w:t>
      </w:r>
    </w:p>
    <w:p w14:paraId="706BFC46" w14:textId="77777777" w:rsidR="00B40F51" w:rsidRDefault="00B40F51" w:rsidP="004135F1">
      <w:pPr>
        <w:ind w:left="-284" w:right="850"/>
        <w:jc w:val="both"/>
      </w:pPr>
    </w:p>
    <w:p w14:paraId="484F6806" w14:textId="381500BF" w:rsidR="005C65E5" w:rsidRDefault="005C65E5" w:rsidP="004135F1">
      <w:pPr>
        <w:ind w:left="-284" w:right="850"/>
        <w:jc w:val="both"/>
      </w:pPr>
      <w:r>
        <w:t xml:space="preserve"> </w:t>
      </w:r>
      <w:r w:rsidR="005F25B9">
        <w:t xml:space="preserve">Faire des tests </w:t>
      </w:r>
      <w:r w:rsidR="00A85D9F">
        <w:t xml:space="preserve">d’école </w:t>
      </w:r>
      <w:r w:rsidR="005F25B9">
        <w:t xml:space="preserve">de git pull </w:t>
      </w:r>
      <w:r w:rsidR="00A85D9F">
        <w:t xml:space="preserve">(fetch + merge) </w:t>
      </w:r>
      <w:r w:rsidR="005F25B9">
        <w:t>d</w:t>
      </w:r>
      <w:r w:rsidR="00675CA8">
        <w:t xml:space="preserve">u dépôt </w:t>
      </w:r>
      <w:r w:rsidR="005F25B9">
        <w:t xml:space="preserve">master </w:t>
      </w:r>
      <w:r w:rsidR="00675CA8">
        <w:t xml:space="preserve">distant </w:t>
      </w:r>
      <w:r w:rsidR="005F25B9">
        <w:t>vers un</w:t>
      </w:r>
      <w:r w:rsidR="00675CA8">
        <w:t xml:space="preserve"> dépôt local </w:t>
      </w:r>
      <w:r w:rsidR="005F25B9">
        <w:t>dont la région a été modifiée pour voir si le merge perd la spécificité régionale</w:t>
      </w:r>
      <w:r w:rsidR="00675CA8">
        <w:t xml:space="preserve"> locale</w:t>
      </w:r>
      <w:r w:rsidR="005F25B9">
        <w:t xml:space="preserve">. </w:t>
      </w:r>
    </w:p>
    <w:p w14:paraId="1329200C" w14:textId="2BBF21EF" w:rsidR="005F25B9" w:rsidRDefault="005F25B9" w:rsidP="004135F1">
      <w:pPr>
        <w:ind w:left="-284" w:right="850"/>
        <w:jc w:val="both"/>
      </w:pPr>
    </w:p>
    <w:p w14:paraId="5E85A2CB" w14:textId="6C83F4BD" w:rsidR="005F25B9" w:rsidRDefault="005F25B9" w:rsidP="004135F1">
      <w:pPr>
        <w:ind w:left="-284" w:right="850"/>
        <w:jc w:val="both"/>
      </w:pPr>
    </w:p>
    <w:p w14:paraId="1D50E781" w14:textId="77777777" w:rsidR="005F25B9" w:rsidRDefault="005F25B9" w:rsidP="004135F1">
      <w:pPr>
        <w:ind w:left="-284" w:right="850"/>
        <w:jc w:val="both"/>
      </w:pPr>
    </w:p>
    <w:p w14:paraId="2A1D73E2" w14:textId="0376F677" w:rsidR="005A1EAC" w:rsidRDefault="00AE379E" w:rsidP="00133EF8">
      <w:pPr>
        <w:pStyle w:val="Titre3"/>
      </w:pPr>
      <w:bookmarkStart w:id="22" w:name="_Toc91240600"/>
      <w:bookmarkStart w:id="23" w:name="_Toc91246443"/>
      <w:r>
        <w:t>Outil Pulsation conçu pour 1 chantier</w:t>
      </w:r>
      <w:bookmarkEnd w:id="22"/>
      <w:bookmarkEnd w:id="23"/>
    </w:p>
    <w:p w14:paraId="05D9D733" w14:textId="77777777" w:rsidR="005A1EAC" w:rsidRPr="005A1EAC" w:rsidRDefault="005A1EAC" w:rsidP="005A1EAC"/>
    <w:p w14:paraId="712F23AE" w14:textId="3F953BB1" w:rsidR="0041605F" w:rsidRDefault="0041605F" w:rsidP="004135F1">
      <w:pPr>
        <w:ind w:left="-284" w:right="850"/>
        <w:jc w:val="both"/>
      </w:pPr>
      <w:r>
        <w:t xml:space="preserve">Il faut séparer 2 aspects dans l’utilisation pulsation que nous avons rassemblé avec le temps. </w:t>
      </w:r>
    </w:p>
    <w:p w14:paraId="3D8572A7" w14:textId="0517EB35" w:rsidR="0041605F" w:rsidRDefault="0041605F" w:rsidP="004135F1">
      <w:pPr>
        <w:pStyle w:val="Paragraphedeliste"/>
        <w:numPr>
          <w:ilvl w:val="0"/>
          <w:numId w:val="6"/>
        </w:numPr>
        <w:ind w:left="-284" w:right="850" w:firstLine="0"/>
        <w:jc w:val="both"/>
      </w:pPr>
      <w:r>
        <w:t xml:space="preserve">L’utilisation de pulsation sur un chantier propre, et garder à l’esprit </w:t>
      </w:r>
      <w:r w:rsidR="001A7876">
        <w:t>qu’il faut conserver l’</w:t>
      </w:r>
      <w:r>
        <w:t>aspect squelette customisable en fonction du chantier par chacun</w:t>
      </w:r>
      <w:r w:rsidR="001A7876">
        <w:t xml:space="preserve"> pour ne pas aller refaire un libIGCM régional</w:t>
      </w:r>
      <w:r>
        <w:t>.</w:t>
      </w:r>
    </w:p>
    <w:p w14:paraId="47880504" w14:textId="7F1BD08B" w:rsidR="0041605F" w:rsidRDefault="0041605F" w:rsidP="004135F1">
      <w:pPr>
        <w:pStyle w:val="Paragraphedeliste"/>
        <w:numPr>
          <w:ilvl w:val="0"/>
          <w:numId w:val="6"/>
        </w:numPr>
        <w:ind w:left="-284" w:right="850" w:firstLine="0"/>
        <w:jc w:val="both"/>
      </w:pPr>
      <w:r>
        <w:t>La volonté double de gérer plusieurs chantiers en parallèle pour</w:t>
      </w:r>
      <w:r w:rsidR="001A7876">
        <w:t> :</w:t>
      </w:r>
      <w:r>
        <w:t xml:space="preserve"> </w:t>
      </w:r>
    </w:p>
    <w:p w14:paraId="7A120E49" w14:textId="62EEA87D" w:rsidR="0041605F" w:rsidRDefault="0041605F" w:rsidP="005A1EAC">
      <w:pPr>
        <w:pStyle w:val="Paragraphedeliste"/>
        <w:numPr>
          <w:ilvl w:val="0"/>
          <w:numId w:val="6"/>
        </w:numPr>
        <w:ind w:right="850"/>
        <w:jc w:val="both"/>
      </w:pPr>
      <w:r>
        <w:t xml:space="preserve">Benchs automatisés pour les développements de PISCES et pour le suivi </w:t>
      </w:r>
      <w:r w:rsidR="001A7876">
        <w:t xml:space="preserve">de croco </w:t>
      </w:r>
      <w:r>
        <w:t>de l’ensemble des chantiers du labo (Afrique du Sud, Sénégal, Pérou, Mexique ?)</w:t>
      </w:r>
    </w:p>
    <w:p w14:paraId="2A2F96B6" w14:textId="064EC413" w:rsidR="0041605F" w:rsidRDefault="0041605F" w:rsidP="005A1EAC">
      <w:pPr>
        <w:pStyle w:val="Paragraphedeliste"/>
        <w:numPr>
          <w:ilvl w:val="0"/>
          <w:numId w:val="6"/>
        </w:numPr>
        <w:ind w:right="850"/>
        <w:jc w:val="both"/>
      </w:pPr>
      <w:r>
        <w:t xml:space="preserve">L’objectif de faire de l’intercomparaison rigoureuse sur les différents systèmes d’upwelling de bord Est. </w:t>
      </w:r>
    </w:p>
    <w:p w14:paraId="328E12E3" w14:textId="0F7752CE" w:rsidR="0041605F" w:rsidRDefault="0041605F" w:rsidP="004135F1">
      <w:pPr>
        <w:ind w:left="-284" w:right="850"/>
        <w:jc w:val="both"/>
      </w:pPr>
    </w:p>
    <w:p w14:paraId="411F00F8" w14:textId="08312690" w:rsidR="006D5F25" w:rsidRDefault="001A7876" w:rsidP="004135F1">
      <w:pPr>
        <w:ind w:left="-284" w:right="850"/>
        <w:jc w:val="both"/>
      </w:pPr>
      <w:r>
        <w:t xml:space="preserve">Est-ce possible de mener ces 2 aspects </w:t>
      </w:r>
      <w:r w:rsidR="00AE379E">
        <w:t xml:space="preserve">ensemble dans pulsation </w:t>
      </w:r>
      <w:r>
        <w:t xml:space="preserve">sans </w:t>
      </w:r>
      <w:r w:rsidR="00B40F51">
        <w:t>l’</w:t>
      </w:r>
      <w:r>
        <w:t xml:space="preserve">alourdir considérablement </w:t>
      </w:r>
      <w:r w:rsidR="00B40F51">
        <w:t>en perdant</w:t>
      </w:r>
      <w:r>
        <w:t xml:space="preserve"> sa flexibilité et simplicité qui en f</w:t>
      </w:r>
      <w:r w:rsidR="00B40F51">
        <w:t>ont</w:t>
      </w:r>
      <w:r>
        <w:t xml:space="preserve"> tout l’intérêt ?</w:t>
      </w:r>
    </w:p>
    <w:p w14:paraId="60A10753" w14:textId="1CA2F104" w:rsidR="00B40F51" w:rsidRDefault="00B40F51" w:rsidP="004135F1">
      <w:pPr>
        <w:ind w:left="-284" w:right="850"/>
        <w:jc w:val="both"/>
      </w:pPr>
    </w:p>
    <w:p w14:paraId="52288917" w14:textId="77777777" w:rsidR="00B40F51" w:rsidRDefault="00B40F51" w:rsidP="004135F1">
      <w:pPr>
        <w:ind w:left="-284" w:right="850"/>
        <w:jc w:val="both"/>
      </w:pPr>
      <w:r>
        <w:t>Ou faut-il 2 niveaux de gestion ?</w:t>
      </w:r>
    </w:p>
    <w:p w14:paraId="040C3CA3" w14:textId="77777777" w:rsidR="00B40F51" w:rsidRDefault="00B40F51" w:rsidP="004135F1">
      <w:pPr>
        <w:ind w:left="-284" w:right="850"/>
        <w:jc w:val="both"/>
      </w:pPr>
    </w:p>
    <w:p w14:paraId="75AF83EF" w14:textId="77777777" w:rsidR="00B40F51" w:rsidRDefault="00B40F51" w:rsidP="004135F1">
      <w:pPr>
        <w:ind w:left="-284" w:right="850"/>
        <w:jc w:val="both"/>
      </w:pPr>
    </w:p>
    <w:p w14:paraId="3EF9CD19" w14:textId="5CD3D6EE" w:rsidR="006D5F25" w:rsidRDefault="006D5F25" w:rsidP="00133EF8">
      <w:pPr>
        <w:pStyle w:val="Titre3"/>
      </w:pPr>
      <w:bookmarkStart w:id="24" w:name="_Toc91240601"/>
      <w:bookmarkStart w:id="25" w:name="_Toc91246444"/>
      <w:r>
        <w:t>GIT et Fast forward</w:t>
      </w:r>
      <w:bookmarkEnd w:id="24"/>
      <w:bookmarkEnd w:id="25"/>
    </w:p>
    <w:p w14:paraId="1141742E" w14:textId="77777777" w:rsidR="00133EF8" w:rsidRPr="00133EF8" w:rsidRDefault="00133EF8" w:rsidP="00133EF8"/>
    <w:p w14:paraId="73A67375" w14:textId="76022140" w:rsidR="006D5F25" w:rsidRDefault="006D5F25" w:rsidP="004135F1">
      <w:pPr>
        <w:ind w:left="-284" w:right="850"/>
        <w:jc w:val="both"/>
      </w:pPr>
      <w:r>
        <w:t xml:space="preserve">Lisibilité de l’arbre en évitant d’avoir tous les commits de chaque branche </w:t>
      </w:r>
      <w:r w:rsidR="00F362F4">
        <w:t xml:space="preserve">sur le master </w:t>
      </w:r>
      <w:r>
        <w:t>une fois</w:t>
      </w:r>
      <w:r w:rsidR="00F362F4">
        <w:t xml:space="preserve"> la branche</w:t>
      </w:r>
      <w:r>
        <w:t xml:space="preserve"> mergée</w:t>
      </w:r>
      <w:r w:rsidR="005A1EAC">
        <w:t xml:space="preserve"> comme sur le git de croco</w:t>
      </w:r>
      <w:r>
        <w:t xml:space="preserve">. </w:t>
      </w:r>
    </w:p>
    <w:p w14:paraId="1989897F" w14:textId="4C6C918C" w:rsidR="006D5F25" w:rsidRDefault="006D5F25" w:rsidP="004135F1">
      <w:pPr>
        <w:ind w:left="-284" w:right="850"/>
        <w:jc w:val="both"/>
      </w:pPr>
      <w:r>
        <w:t xml:space="preserve">Il semblerait qu’il s’agisse d’une simple option à positionner : </w:t>
      </w:r>
    </w:p>
    <w:p w14:paraId="0ECA4062" w14:textId="77777777" w:rsidR="006D5F25" w:rsidRPr="006D5F25" w:rsidRDefault="006D5F25" w:rsidP="004135F1">
      <w:pPr>
        <w:ind w:left="-284" w:right="850"/>
        <w:jc w:val="both"/>
        <w:rPr>
          <w:rFonts w:ascii="Times New Roman" w:eastAsia="Times New Roman" w:hAnsi="Times New Roman" w:cs="Times New Roman"/>
          <w:lang w:eastAsia="fr-FR"/>
        </w:rPr>
      </w:pPr>
      <w:r w:rsidRPr="006D5F25">
        <w:rPr>
          <w:rFonts w:ascii="Times New Roman" w:eastAsia="Times New Roman" w:hAnsi="Times New Roman" w:cs="Times New Roman"/>
          <w:i/>
          <w:iCs/>
          <w:lang w:eastAsia="fr-FR"/>
        </w:rPr>
        <w:t xml:space="preserve">l’option </w:t>
      </w:r>
      <w:r w:rsidRPr="006D5F25">
        <w:rPr>
          <w:rFonts w:ascii="Courier New" w:eastAsia="Times New Roman" w:hAnsi="Courier New" w:cs="Courier New"/>
          <w:i/>
          <w:iCs/>
          <w:sz w:val="20"/>
          <w:szCs w:val="20"/>
          <w:lang w:eastAsia="fr-FR"/>
        </w:rPr>
        <w:t>--no-ff</w:t>
      </w:r>
      <w:r w:rsidRPr="006D5F25">
        <w:rPr>
          <w:rFonts w:ascii="Times New Roman" w:eastAsia="Times New Roman" w:hAnsi="Times New Roman" w:cs="Times New Roman"/>
          <w:i/>
          <w:iCs/>
          <w:lang w:eastAsia="fr-FR"/>
        </w:rPr>
        <w:t xml:space="preserve"> force la conservation de la « bosse » de la branche </w:t>
      </w:r>
      <w:r w:rsidRPr="006D5F25">
        <w:rPr>
          <w:rFonts w:ascii="Courier New" w:eastAsia="Times New Roman" w:hAnsi="Courier New" w:cs="Courier New"/>
          <w:i/>
          <w:iCs/>
          <w:sz w:val="20"/>
          <w:szCs w:val="20"/>
          <w:lang w:eastAsia="fr-FR"/>
        </w:rPr>
        <w:t>feature-2</w:t>
      </w:r>
      <w:r w:rsidRPr="006D5F25">
        <w:rPr>
          <w:rFonts w:ascii="Times New Roman" w:eastAsia="Times New Roman" w:hAnsi="Times New Roman" w:cs="Times New Roman"/>
          <w:i/>
          <w:iCs/>
          <w:lang w:eastAsia="fr-FR"/>
        </w:rPr>
        <w:t xml:space="preserve">dans l’historique (à savoir son point de départ et d’arrivée depuis et dans </w:t>
      </w:r>
      <w:r w:rsidRPr="006D5F25">
        <w:rPr>
          <w:rFonts w:ascii="Courier New" w:eastAsia="Times New Roman" w:hAnsi="Courier New" w:cs="Courier New"/>
          <w:i/>
          <w:iCs/>
          <w:sz w:val="20"/>
          <w:szCs w:val="20"/>
          <w:lang w:eastAsia="fr-FR"/>
        </w:rPr>
        <w:t>master</w:t>
      </w:r>
      <w:r w:rsidRPr="006D5F25">
        <w:rPr>
          <w:rFonts w:ascii="Times New Roman" w:eastAsia="Times New Roman" w:hAnsi="Times New Roman" w:cs="Times New Roman"/>
          <w:i/>
          <w:iCs/>
          <w:lang w:eastAsia="fr-FR"/>
        </w:rPr>
        <w:t>), à l’instar du « fast-forward » , option par défaut (</w:t>
      </w:r>
      <w:r w:rsidRPr="006D5F25">
        <w:rPr>
          <w:rFonts w:ascii="Courier New" w:eastAsia="Times New Roman" w:hAnsi="Courier New" w:cs="Courier New"/>
          <w:i/>
          <w:iCs/>
          <w:sz w:val="20"/>
          <w:szCs w:val="20"/>
          <w:lang w:eastAsia="fr-FR"/>
        </w:rPr>
        <w:t>--ff</w:t>
      </w:r>
      <w:r w:rsidRPr="006D5F25">
        <w:rPr>
          <w:rFonts w:ascii="Times New Roman" w:eastAsia="Times New Roman" w:hAnsi="Times New Roman" w:cs="Times New Roman"/>
          <w:i/>
          <w:iCs/>
          <w:lang w:eastAsia="fr-FR"/>
        </w:rPr>
        <w:t>). Cette option peut-être modifiée dans la configuration globale (</w:t>
      </w:r>
      <w:r w:rsidRPr="006D5F25">
        <w:rPr>
          <w:rFonts w:ascii="Courier New" w:eastAsia="Times New Roman" w:hAnsi="Courier New" w:cs="Courier New"/>
          <w:i/>
          <w:iCs/>
          <w:sz w:val="20"/>
          <w:szCs w:val="20"/>
          <w:lang w:eastAsia="fr-FR"/>
        </w:rPr>
        <w:t>git config --global merge.ff false</w:t>
      </w:r>
      <w:r w:rsidRPr="006D5F25">
        <w:rPr>
          <w:rFonts w:ascii="Times New Roman" w:eastAsia="Times New Roman" w:hAnsi="Times New Roman" w:cs="Times New Roman"/>
          <w:i/>
          <w:iCs/>
          <w:lang w:eastAsia="fr-FR"/>
        </w:rPr>
        <w:t>) ou locale au projet (</w:t>
      </w:r>
      <w:r w:rsidRPr="006D5F25">
        <w:rPr>
          <w:rFonts w:ascii="Courier New" w:eastAsia="Times New Roman" w:hAnsi="Courier New" w:cs="Courier New"/>
          <w:i/>
          <w:iCs/>
          <w:sz w:val="20"/>
          <w:szCs w:val="20"/>
          <w:lang w:eastAsia="fr-FR"/>
        </w:rPr>
        <w:t>git config merge.ff false</w:t>
      </w:r>
      <w:r w:rsidRPr="006D5F25">
        <w:rPr>
          <w:rFonts w:ascii="Times New Roman" w:eastAsia="Times New Roman" w:hAnsi="Times New Roman" w:cs="Times New Roman"/>
          <w:i/>
          <w:iCs/>
          <w:lang w:eastAsia="fr-FR"/>
        </w:rPr>
        <w:t>).</w:t>
      </w:r>
    </w:p>
    <w:p w14:paraId="7C187B7A" w14:textId="77777777" w:rsidR="006D5F25" w:rsidRDefault="006D5F25" w:rsidP="004135F1">
      <w:pPr>
        <w:ind w:left="-284" w:right="850"/>
        <w:jc w:val="both"/>
      </w:pPr>
    </w:p>
    <w:p w14:paraId="4BF1B208" w14:textId="18C04863" w:rsidR="006D5F25" w:rsidRDefault="009774E8" w:rsidP="004135F1">
      <w:pPr>
        <w:ind w:left="-284" w:right="850"/>
        <w:jc w:val="both"/>
      </w:pPr>
      <w:hyperlink r:id="rId6" w:history="1">
        <w:r w:rsidR="006D5F25" w:rsidRPr="001F4496">
          <w:rPr>
            <w:rStyle w:val="Lienhypertexte"/>
          </w:rPr>
          <w:t>https://delicious-insights.com/fr/articles/git-workflows-parallel-features/</w:t>
        </w:r>
      </w:hyperlink>
    </w:p>
    <w:p w14:paraId="1247AAE9" w14:textId="77777777" w:rsidR="006D5F25" w:rsidRDefault="006D5F25" w:rsidP="004135F1">
      <w:pPr>
        <w:ind w:left="-284" w:right="850"/>
        <w:jc w:val="both"/>
      </w:pPr>
    </w:p>
    <w:p w14:paraId="335B2A34" w14:textId="76000814" w:rsidR="0017366C" w:rsidRDefault="009774E8" w:rsidP="004135F1">
      <w:pPr>
        <w:ind w:left="-284" w:right="850"/>
        <w:jc w:val="both"/>
      </w:pPr>
      <w:hyperlink r:id="rId7" w:history="1">
        <w:r w:rsidR="006D5F25" w:rsidRPr="001F4496">
          <w:rPr>
            <w:rStyle w:val="Lienhypertexte"/>
          </w:rPr>
          <w:t>https://www.dynamic-mess.com/developpement/git-merge-fast-forward-rebase-culture-git/</w:t>
        </w:r>
      </w:hyperlink>
      <w:r w:rsidR="001A7876">
        <w:t xml:space="preserve"> </w:t>
      </w:r>
    </w:p>
    <w:p w14:paraId="763DA0A2" w14:textId="432F9ADC" w:rsidR="0017366C" w:rsidRDefault="0017366C" w:rsidP="004135F1">
      <w:pPr>
        <w:ind w:left="-284" w:right="850"/>
        <w:jc w:val="both"/>
      </w:pPr>
    </w:p>
    <w:p w14:paraId="1454CE67" w14:textId="147F0F27" w:rsidR="00A875BE" w:rsidRDefault="00A875BE" w:rsidP="004135F1">
      <w:pPr>
        <w:ind w:left="-284" w:right="850"/>
        <w:jc w:val="both"/>
      </w:pPr>
    </w:p>
    <w:p w14:paraId="6974F474" w14:textId="46D2E334" w:rsidR="00A875BE" w:rsidRDefault="00A875BE" w:rsidP="004135F1">
      <w:pPr>
        <w:ind w:left="-284" w:right="850"/>
        <w:jc w:val="both"/>
      </w:pPr>
    </w:p>
    <w:p w14:paraId="23630C4C" w14:textId="77777777" w:rsidR="00A875BE" w:rsidRDefault="00A875BE" w:rsidP="004135F1">
      <w:pPr>
        <w:ind w:left="-284" w:right="850"/>
        <w:jc w:val="both"/>
      </w:pPr>
    </w:p>
    <w:p w14:paraId="588D33B2" w14:textId="4BA19CE1" w:rsidR="00A875BE" w:rsidRDefault="00A875BE" w:rsidP="004135F1">
      <w:pPr>
        <w:ind w:left="-284" w:right="850"/>
        <w:jc w:val="both"/>
      </w:pPr>
      <w:bookmarkStart w:id="26" w:name="_Toc91240602"/>
      <w:bookmarkStart w:id="27" w:name="_Toc91246445"/>
      <w:r w:rsidRPr="00A875BE">
        <w:rPr>
          <w:rStyle w:val="Titre3Car"/>
        </w:rPr>
        <w:t>Disponibilité des inputs régionaux et des codes communs</w:t>
      </w:r>
      <w:bookmarkEnd w:id="26"/>
      <w:bookmarkEnd w:id="27"/>
      <w:r>
        <w:t xml:space="preserve"> </w:t>
      </w:r>
      <w:r w:rsidR="0049087F" w:rsidRPr="0049087F">
        <w:rPr>
          <w:rStyle w:val="Titre3Car"/>
        </w:rPr>
        <w:t>(IPSL ?)</w:t>
      </w:r>
    </w:p>
    <w:p w14:paraId="28684519" w14:textId="120C503D" w:rsidR="00A875BE" w:rsidRDefault="00A875BE" w:rsidP="004135F1">
      <w:pPr>
        <w:ind w:left="-284" w:right="850"/>
        <w:jc w:val="both"/>
      </w:pPr>
    </w:p>
    <w:p w14:paraId="7D6EE83B" w14:textId="48251572" w:rsidR="0049087F" w:rsidRDefault="0049087F" w:rsidP="004135F1">
      <w:pPr>
        <w:ind w:left="-284" w:right="850"/>
        <w:jc w:val="both"/>
      </w:pPr>
      <w:r>
        <w:t xml:space="preserve">Sur une même machine, on ne peut </w:t>
      </w:r>
      <w:r w:rsidR="00213CA7">
        <w:t xml:space="preserve">pas échanger d’un conteneur à l’autre ou d’un projet de recherche à l’autre. </w:t>
      </w:r>
    </w:p>
    <w:p w14:paraId="51B48563" w14:textId="3E25B353" w:rsidR="00213CA7" w:rsidRDefault="00213CA7" w:rsidP="004135F1">
      <w:pPr>
        <w:ind w:left="-284" w:right="850"/>
        <w:jc w:val="both"/>
      </w:pPr>
      <w:r>
        <w:t>Il faut pouvoir accéder au</w:t>
      </w:r>
      <w:r w:rsidR="00F22C49">
        <w:t>x</w:t>
      </w:r>
      <w:r>
        <w:t xml:space="preserve"> code</w:t>
      </w:r>
      <w:r w:rsidR="005A1EAC">
        <w:t>s</w:t>
      </w:r>
      <w:r>
        <w:t xml:space="preserve"> commun</w:t>
      </w:r>
      <w:r w:rsidR="005A1EAC">
        <w:t>s</w:t>
      </w:r>
      <w:r>
        <w:t xml:space="preserve"> et aux inputs de chaque région depuis une machine ouverte. </w:t>
      </w:r>
    </w:p>
    <w:p w14:paraId="3B6CBEF3" w14:textId="4E8BB2B1" w:rsidR="0049087F" w:rsidRPr="0049087F" w:rsidRDefault="00213CA7" w:rsidP="004135F1">
      <w:pPr>
        <w:ind w:left="-284" w:right="850"/>
        <w:jc w:val="both"/>
      </w:pPr>
      <w:r>
        <w:t>IPSL ?</w:t>
      </w:r>
      <w:r w:rsidR="0049087F" w:rsidRPr="0049087F">
        <w:t xml:space="preserve"> (cf mail Christian) </w:t>
      </w:r>
    </w:p>
    <w:p w14:paraId="5EA5F6D2" w14:textId="51819092" w:rsidR="0049087F" w:rsidRPr="0049087F" w:rsidRDefault="009774E8" w:rsidP="004135F1">
      <w:pPr>
        <w:ind w:left="-284" w:right="850"/>
        <w:jc w:val="both"/>
      </w:pPr>
      <w:hyperlink r:id="rId8" w:history="1">
        <w:r w:rsidR="0049087F" w:rsidRPr="00213CA7">
          <w:rPr>
            <w:rStyle w:val="Lienhypertexte"/>
          </w:rPr>
          <w:t>https://vesg.ipsl.upmc.fr/thredds/catalog/IPSLFS/cetlod/NEMO_PISCES_AGRIF_dev2020_TOP-05_Ethe_Agrif/r13787/catalog.html</w:t>
        </w:r>
      </w:hyperlink>
    </w:p>
    <w:p w14:paraId="743D1A5E" w14:textId="77777777" w:rsidR="0049087F" w:rsidRDefault="0049087F" w:rsidP="00133EF8">
      <w:pPr>
        <w:pStyle w:val="Titre3"/>
      </w:pPr>
    </w:p>
    <w:p w14:paraId="3BEE3E12" w14:textId="77777777" w:rsidR="0049087F" w:rsidRDefault="0049087F" w:rsidP="00133EF8">
      <w:pPr>
        <w:pStyle w:val="Titre3"/>
      </w:pPr>
    </w:p>
    <w:p w14:paraId="78FEF0DB" w14:textId="67297158" w:rsidR="001A283E" w:rsidRDefault="001A283E" w:rsidP="00133EF8">
      <w:pPr>
        <w:pStyle w:val="Titre3"/>
      </w:pPr>
      <w:bookmarkStart w:id="28" w:name="_Toc91240603"/>
      <w:bookmarkStart w:id="29" w:name="_Toc91246446"/>
      <w:r>
        <w:t>En attendant…</w:t>
      </w:r>
      <w:bookmarkEnd w:id="28"/>
      <w:bookmarkEnd w:id="29"/>
    </w:p>
    <w:p w14:paraId="23097BA3" w14:textId="3DD8EF89" w:rsidR="005C65E5" w:rsidRDefault="005C65E5" w:rsidP="004135F1">
      <w:pPr>
        <w:ind w:left="-284" w:right="850"/>
        <w:jc w:val="both"/>
      </w:pPr>
    </w:p>
    <w:p w14:paraId="5D01FF0E" w14:textId="32F7D094" w:rsidR="001A283E" w:rsidRDefault="001A283E" w:rsidP="004135F1">
      <w:pPr>
        <w:ind w:left="-284" w:right="850"/>
        <w:jc w:val="both"/>
      </w:pPr>
      <w:r>
        <w:t xml:space="preserve">En attendant de trouver la solution la mieux adaptée pour faire avancer les différents chantiers en parallèle sans perdre la légèreté de l’outil pulsation…. </w:t>
      </w:r>
    </w:p>
    <w:p w14:paraId="68098DA3" w14:textId="518B982E" w:rsidR="00EB6CEA" w:rsidRDefault="00EB6CEA" w:rsidP="004135F1">
      <w:pPr>
        <w:ind w:left="-284" w:right="850"/>
        <w:jc w:val="both"/>
      </w:pPr>
    </w:p>
    <w:p w14:paraId="0D07FD23" w14:textId="77777777" w:rsidR="00EB6CEA" w:rsidRDefault="00EB6CEA" w:rsidP="004135F1">
      <w:pPr>
        <w:ind w:left="-284" w:right="850"/>
        <w:jc w:val="both"/>
      </w:pPr>
      <w:r>
        <w:t xml:space="preserve">Il faut arriver à avancer tous les 3 (Steph, Renaud et moi) avec le minimum de configs. </w:t>
      </w:r>
    </w:p>
    <w:p w14:paraId="01E3B253" w14:textId="77777777" w:rsidR="00EB6CEA" w:rsidRDefault="00EB6CEA" w:rsidP="004135F1">
      <w:pPr>
        <w:ind w:left="-284" w:right="850"/>
        <w:jc w:val="both"/>
      </w:pPr>
    </w:p>
    <w:p w14:paraId="7759DE5A" w14:textId="0686F14C" w:rsidR="00EB6CEA" w:rsidRDefault="00EB6CEA" w:rsidP="004135F1">
      <w:pPr>
        <w:ind w:left="-284" w:right="850"/>
        <w:jc w:val="both"/>
      </w:pPr>
      <w:r>
        <w:t xml:space="preserve">Renaud travaille maintenant pour ses développements (xios, pisces_quota, sédiments) à partir de la config Benguela_LR de Rachid. </w:t>
      </w:r>
    </w:p>
    <w:p w14:paraId="3D0BB28E" w14:textId="77777777" w:rsidR="00EB6CEA" w:rsidRDefault="00EB6CEA" w:rsidP="004135F1">
      <w:pPr>
        <w:ind w:left="-284" w:right="850"/>
        <w:jc w:val="both"/>
      </w:pPr>
      <w:r>
        <w:t xml:space="preserve">Ca lui permet de faire des tests rapides sur quelques procs seulement. </w:t>
      </w:r>
    </w:p>
    <w:p w14:paraId="735A011D" w14:textId="6D645ADC" w:rsidR="00EB6CEA" w:rsidRDefault="00EB6CEA" w:rsidP="004135F1">
      <w:pPr>
        <w:ind w:left="-284" w:right="850"/>
        <w:jc w:val="both"/>
      </w:pPr>
      <w:r>
        <w:t xml:space="preserve">Si en utilisant cette config légère sur IRENE, nous rencontrons les mêmes problèmes </w:t>
      </w:r>
      <w:r w:rsidR="005A1EAC">
        <w:t>qu’avec</w:t>
      </w:r>
      <w:r>
        <w:t xml:space="preserve"> ASAP2, nous avons tout intérêt à débugger à partir de cette </w:t>
      </w:r>
      <w:r w:rsidR="00B73B54">
        <w:t>config</w:t>
      </w:r>
      <w:r>
        <w:t xml:space="preserve"> dans un premier temps. Le débugger sera plus léger et lisible sur quelques procs que sur 360. Et ça sera aussi le moyen de voir si les problèmes sur IRENE sont lié à l’aspect HPC ou pas (</w:t>
      </w:r>
      <w:r w:rsidR="00B73B54">
        <w:t xml:space="preserve">même si </w:t>
      </w:r>
      <w:r>
        <w:t xml:space="preserve">360 procs </w:t>
      </w:r>
      <w:r w:rsidR="00B73B54">
        <w:t xml:space="preserve">ne suffit pas pour le label </w:t>
      </w:r>
      <w:r>
        <w:t>HPC</w:t>
      </w:r>
      <w:r w:rsidR="00B73B54">
        <w:t> ;-</w:t>
      </w:r>
      <w:r>
        <w:t xml:space="preserve">). </w:t>
      </w:r>
    </w:p>
    <w:p w14:paraId="6B595BDD" w14:textId="1800D3BE" w:rsidR="00EB6CEA" w:rsidRDefault="00EB6CEA" w:rsidP="004135F1">
      <w:pPr>
        <w:ind w:left="-284" w:right="850"/>
        <w:jc w:val="both"/>
      </w:pPr>
    </w:p>
    <w:p w14:paraId="72C7DAC4" w14:textId="5A58C7B8" w:rsidR="00EB6CEA" w:rsidRDefault="00EB6CEA" w:rsidP="004135F1">
      <w:pPr>
        <w:ind w:left="-284" w:right="850"/>
        <w:jc w:val="both"/>
      </w:pPr>
      <w:r>
        <w:t xml:space="preserve">Pour la validation </w:t>
      </w:r>
      <w:r w:rsidR="006127FF">
        <w:t>bio</w:t>
      </w:r>
      <w:r>
        <w:t xml:space="preserve"> des résultats de Renaud, il serait dommage de ne pas travailler sur des sorties de nos chantiers réalistes. </w:t>
      </w:r>
      <w:r w:rsidR="005A1EAC">
        <w:t>Afrique du Sud</w:t>
      </w:r>
      <w:r>
        <w:t xml:space="preserve"> ? </w:t>
      </w:r>
      <w:r w:rsidR="005A1EAC">
        <w:t>Sénégal</w:t>
      </w:r>
      <w:r>
        <w:t xml:space="preserve"> ?  </w:t>
      </w:r>
    </w:p>
    <w:p w14:paraId="0C2835A5" w14:textId="13562CBA" w:rsidR="00EB6CEA" w:rsidRDefault="00EB6CEA" w:rsidP="004135F1">
      <w:pPr>
        <w:ind w:left="-284" w:right="850"/>
        <w:jc w:val="both"/>
      </w:pPr>
      <w:r>
        <w:t xml:space="preserve">Si Steph est intéressé, </w:t>
      </w:r>
      <w:r w:rsidR="00B73B54">
        <w:t>il faut que Renaud prépare les fichiers de forçages pour pisces_quota. Sinon ils sont prêts pour le Sénégal et le Benguela.</w:t>
      </w:r>
    </w:p>
    <w:p w14:paraId="713177D3" w14:textId="4BC5D61C" w:rsidR="006127FF" w:rsidRDefault="006127FF" w:rsidP="004135F1">
      <w:pPr>
        <w:ind w:left="-284" w:right="850"/>
        <w:jc w:val="both"/>
      </w:pPr>
      <w:r>
        <w:t xml:space="preserve">Mais </w:t>
      </w:r>
      <w:r w:rsidR="00F22C49">
        <w:t>impossible</w:t>
      </w:r>
      <w:r>
        <w:t xml:space="preserve"> pour l’instant </w:t>
      </w:r>
      <w:r w:rsidR="00F22C49">
        <w:t>d’utiliser</w:t>
      </w:r>
      <w:r>
        <w:t xml:space="preserve"> les ATLAS web pulsation avec la v2.00 </w:t>
      </w:r>
      <w:r w:rsidR="00F22C49">
        <w:t>à cause de la</w:t>
      </w:r>
      <w:r>
        <w:t xml:space="preserve"> grille 3D </w:t>
      </w:r>
      <w:r w:rsidR="00F22C49">
        <w:t xml:space="preserve">générée dans les sorties </w:t>
      </w:r>
      <w:r>
        <w:t xml:space="preserve">avec XIOS (Cs_r…) et problème des dates de sorties XIOS (mais pas forcément bloquant pour les tests bio de Renaud) </w:t>
      </w:r>
    </w:p>
    <w:p w14:paraId="7201746F" w14:textId="3CDCC6AD" w:rsidR="002A1187" w:rsidRDefault="002A1187" w:rsidP="004135F1">
      <w:pPr>
        <w:ind w:left="-284" w:right="850"/>
        <w:jc w:val="both"/>
      </w:pPr>
    </w:p>
    <w:p w14:paraId="7CBEBA87" w14:textId="77777777" w:rsidR="002A1187" w:rsidRDefault="002A1187" w:rsidP="004135F1">
      <w:pPr>
        <w:ind w:left="-284" w:right="850"/>
        <w:jc w:val="both"/>
      </w:pPr>
    </w:p>
    <w:p w14:paraId="747B0735" w14:textId="08B9DA8D" w:rsidR="00CD6F29" w:rsidRDefault="00CD6F29" w:rsidP="004135F1">
      <w:pPr>
        <w:ind w:left="-284" w:right="850"/>
        <w:jc w:val="both"/>
        <w:rPr>
          <w:rFonts w:asciiTheme="majorHAnsi" w:eastAsiaTheme="majorEastAsia" w:hAnsiTheme="majorHAnsi" w:cstheme="majorBidi"/>
          <w:color w:val="2F5496" w:themeColor="accent1" w:themeShade="BF"/>
          <w:sz w:val="32"/>
          <w:szCs w:val="32"/>
        </w:rPr>
      </w:pPr>
      <w:r>
        <w:br w:type="page"/>
      </w:r>
    </w:p>
    <w:p w14:paraId="623FB83B" w14:textId="4E78C54E" w:rsidR="005C65E5" w:rsidRPr="0072052C" w:rsidRDefault="0072052C" w:rsidP="0072052C">
      <w:pPr>
        <w:pStyle w:val="Titre1"/>
      </w:pPr>
      <w:bookmarkStart w:id="30" w:name="_Toc91240604"/>
      <w:bookmarkStart w:id="31" w:name="_Toc91246447"/>
      <w:r w:rsidRPr="0072052C">
        <w:lastRenderedPageBreak/>
        <w:t xml:space="preserve">III - </w:t>
      </w:r>
      <w:r w:rsidR="00341F57" w:rsidRPr="0072052C">
        <w:t xml:space="preserve">Evolution à long terme de croco+agrif+pisces </w:t>
      </w:r>
      <w:r w:rsidR="00BE7788" w:rsidRPr="0072052C">
        <w:t xml:space="preserve">(rapprochement avec </w:t>
      </w:r>
      <w:r w:rsidR="00341F57" w:rsidRPr="0072052C">
        <w:t>nemo</w:t>
      </w:r>
      <w:r w:rsidR="00BE7788" w:rsidRPr="0072052C">
        <w:t>)</w:t>
      </w:r>
      <w:bookmarkEnd w:id="30"/>
      <w:bookmarkEnd w:id="31"/>
    </w:p>
    <w:p w14:paraId="22BAA877" w14:textId="6DDD8FE1" w:rsidR="00B57642" w:rsidRDefault="00B57642" w:rsidP="004135F1">
      <w:pPr>
        <w:ind w:left="-284" w:right="850"/>
        <w:jc w:val="both"/>
      </w:pPr>
    </w:p>
    <w:p w14:paraId="67E5AE59" w14:textId="64571ECB" w:rsidR="00B57642" w:rsidRDefault="00B57642" w:rsidP="004135F1">
      <w:pPr>
        <w:ind w:left="-284" w:right="850"/>
        <w:jc w:val="both"/>
      </w:pPr>
      <w:r w:rsidRPr="00B57642">
        <w:t>PISCES dans NEMO permet la validation HPC de PISCES par NEMO. Christian entend par HPC plus de 1000 procs et des problèmes de communication. Nous ne sommes que sur 360 pro</w:t>
      </w:r>
      <w:r w:rsidR="00C31414">
        <w:t>c</w:t>
      </w:r>
      <w:r w:rsidRPr="00B57642">
        <w:t xml:space="preserve">s, ce qui correspond sans doute à ce qui se fait sur </w:t>
      </w:r>
      <w:r>
        <w:t>datarmor ?</w:t>
      </w:r>
    </w:p>
    <w:p w14:paraId="5B201551" w14:textId="3CD65968" w:rsidR="00B57642" w:rsidRDefault="00B57642" w:rsidP="00C31414">
      <w:pPr>
        <w:ind w:left="-284" w:right="850"/>
        <w:jc w:val="both"/>
      </w:pPr>
      <w:r>
        <w:t xml:space="preserve">Comme Rachid, </w:t>
      </w:r>
      <w:r w:rsidR="005A1EAC">
        <w:t>Christian</w:t>
      </w:r>
      <w:r>
        <w:t xml:space="preserve"> </w:t>
      </w:r>
      <w:r w:rsidR="00C31414">
        <w:t xml:space="preserve">trouve plus réaliste </w:t>
      </w:r>
      <w:r>
        <w:t xml:space="preserve">de travailler sur </w:t>
      </w:r>
      <w:r w:rsidR="005A1EAC">
        <w:t>le développement d’</w:t>
      </w:r>
      <w:r>
        <w:t xml:space="preserve">une interface commune </w:t>
      </w:r>
      <w:r w:rsidR="00C31414">
        <w:t xml:space="preserve">CROCO/PISCES </w:t>
      </w:r>
      <w:r>
        <w:t>plus proch</w:t>
      </w:r>
      <w:r w:rsidR="00C31414">
        <w:t xml:space="preserve">e de l’interface NEMO/PISCES </w:t>
      </w:r>
      <w:r w:rsidR="005A1EAC">
        <w:t>plutôt que de sortir PISCES complètement de NEMO.</w:t>
      </w:r>
    </w:p>
    <w:p w14:paraId="11A0AEE7" w14:textId="5C6280CC" w:rsidR="00B57642" w:rsidRDefault="00B57642" w:rsidP="004135F1">
      <w:pPr>
        <w:ind w:left="-284" w:right="850"/>
        <w:jc w:val="both"/>
      </w:pPr>
    </w:p>
    <w:p w14:paraId="49F40ABE" w14:textId="0987580F" w:rsidR="00B57642" w:rsidRDefault="00B57642" w:rsidP="00C31414">
      <w:pPr>
        <w:ind w:left="-284" w:right="850"/>
        <w:jc w:val="both"/>
      </w:pPr>
      <w:r>
        <w:t xml:space="preserve">AGRIF reste le point délicat </w:t>
      </w:r>
      <w:r w:rsidR="00C31414">
        <w:t xml:space="preserve">pour un rapprochement de version entre NEMO et CROCO </w:t>
      </w:r>
      <w:r>
        <w:t>avec l’absence de gestion des versions, et le décalage entre la version AGRIF ancienne de croco par rapport à nemo.</w:t>
      </w:r>
    </w:p>
    <w:p w14:paraId="34741171" w14:textId="63CDE7BA" w:rsidR="005371C7" w:rsidRDefault="005371C7" w:rsidP="004135F1">
      <w:pPr>
        <w:ind w:left="-284" w:right="850"/>
        <w:jc w:val="both"/>
      </w:pPr>
    </w:p>
    <w:p w14:paraId="6D3FB5F1" w14:textId="64B785D2" w:rsidR="005371C7" w:rsidRDefault="00C31414" w:rsidP="004135F1">
      <w:pPr>
        <w:ind w:left="-284" w:right="850"/>
        <w:jc w:val="both"/>
      </w:pPr>
      <w:r>
        <w:t>En attendant, le</w:t>
      </w:r>
      <w:r w:rsidR="005371C7">
        <w:t xml:space="preserve"> rapprochement entre l’équipe croco et nous, notamment en pouvant tester sur </w:t>
      </w:r>
      <w:r>
        <w:t xml:space="preserve">des </w:t>
      </w:r>
      <w:r w:rsidR="005371C7">
        <w:t>machine</w:t>
      </w:r>
      <w:r>
        <w:t>s communes</w:t>
      </w:r>
      <w:r w:rsidR="005371C7">
        <w:t>, est  essentiel.</w:t>
      </w:r>
    </w:p>
    <w:p w14:paraId="0080AF99" w14:textId="63DD364E" w:rsidR="009309FF" w:rsidRDefault="009309FF" w:rsidP="004135F1">
      <w:pPr>
        <w:ind w:left="-284" w:right="850"/>
        <w:jc w:val="both"/>
      </w:pPr>
    </w:p>
    <w:p w14:paraId="3879313E" w14:textId="1C62F3D6" w:rsidR="009309FF" w:rsidRDefault="009309FF" w:rsidP="007A565D">
      <w:pPr>
        <w:ind w:right="283" w:firstLine="708"/>
      </w:pPr>
    </w:p>
    <w:p w14:paraId="1B312A31" w14:textId="482C5E49" w:rsidR="009309FF" w:rsidRDefault="009309FF" w:rsidP="007A565D">
      <w:pPr>
        <w:ind w:right="283"/>
      </w:pPr>
      <w:r>
        <w:br w:type="page"/>
      </w:r>
    </w:p>
    <w:p w14:paraId="5C7F8EB3" w14:textId="77777777" w:rsidR="00B178F5" w:rsidRPr="00A916C1" w:rsidRDefault="00B178F5" w:rsidP="0072052C">
      <w:pPr>
        <w:pStyle w:val="Titre1"/>
        <w:rPr>
          <w:lang w:val="en-US"/>
        </w:rPr>
      </w:pPr>
      <w:bookmarkStart w:id="32" w:name="_Toc91240605"/>
      <w:bookmarkStart w:id="33" w:name="_Toc91246448"/>
      <w:r w:rsidRPr="00A916C1">
        <w:rPr>
          <w:lang w:val="en-US"/>
        </w:rPr>
        <w:lastRenderedPageBreak/>
        <w:t>Annexe :  tests</w:t>
      </w:r>
      <w:bookmarkEnd w:id="32"/>
      <w:bookmarkEnd w:id="33"/>
    </w:p>
    <w:p w14:paraId="19FC71BF" w14:textId="77777777" w:rsidR="00B178F5" w:rsidRPr="00A916C1" w:rsidRDefault="00B178F5" w:rsidP="008B6DB7">
      <w:pPr>
        <w:ind w:left="-1134"/>
        <w:rPr>
          <w:rFonts w:ascii="Arial" w:hAnsi="Arial" w:cs="Arial"/>
          <w:sz w:val="20"/>
          <w:szCs w:val="20"/>
          <w:lang w:val="en-US"/>
        </w:rPr>
      </w:pPr>
    </w:p>
    <w:p w14:paraId="1890C961" w14:textId="2492420B" w:rsidR="009309FF" w:rsidRPr="00A916C1" w:rsidRDefault="009309FF" w:rsidP="008B6DB7">
      <w:pPr>
        <w:ind w:left="-1134"/>
        <w:rPr>
          <w:rFonts w:ascii="Arial" w:hAnsi="Arial" w:cs="Arial"/>
          <w:sz w:val="20"/>
          <w:szCs w:val="20"/>
          <w:lang w:val="en-US"/>
        </w:rPr>
      </w:pPr>
      <w:r w:rsidRPr="00A916C1">
        <w:rPr>
          <w:rFonts w:ascii="Arial" w:hAnsi="Arial" w:cs="Arial"/>
          <w:sz w:val="20"/>
          <w:szCs w:val="20"/>
          <w:lang w:val="en-US"/>
        </w:rPr>
        <w:t>============================</w:t>
      </w:r>
    </w:p>
    <w:p w14:paraId="058A5845" w14:textId="77777777" w:rsidR="009309FF" w:rsidRPr="00A916C1" w:rsidRDefault="009309FF" w:rsidP="008B6DB7">
      <w:pPr>
        <w:ind w:left="-1134"/>
        <w:rPr>
          <w:rFonts w:ascii="Arial" w:hAnsi="Arial" w:cs="Arial"/>
          <w:sz w:val="20"/>
          <w:szCs w:val="20"/>
          <w:lang w:val="en-US"/>
        </w:rPr>
      </w:pPr>
      <w:r w:rsidRPr="00A916C1">
        <w:rPr>
          <w:rFonts w:ascii="Arial" w:hAnsi="Arial" w:cs="Arial"/>
          <w:sz w:val="20"/>
          <w:szCs w:val="20"/>
          <w:lang w:val="en-US"/>
        </w:rPr>
        <w:t xml:space="preserve">asap2_xios v2.00  : </w:t>
      </w:r>
    </w:p>
    <w:p w14:paraId="2769143A" w14:textId="77777777" w:rsidR="009309FF" w:rsidRPr="00A916C1" w:rsidRDefault="009309FF" w:rsidP="008B6DB7">
      <w:pPr>
        <w:ind w:left="-1134"/>
        <w:rPr>
          <w:rFonts w:ascii="Arial" w:hAnsi="Arial" w:cs="Arial"/>
          <w:sz w:val="20"/>
          <w:szCs w:val="20"/>
          <w:lang w:val="en-US"/>
        </w:rPr>
      </w:pPr>
      <w:r w:rsidRPr="00A916C1">
        <w:rPr>
          <w:rFonts w:ascii="Arial" w:hAnsi="Arial" w:cs="Arial"/>
          <w:sz w:val="20"/>
          <w:szCs w:val="20"/>
          <w:lang w:val="en-US"/>
        </w:rPr>
        <w:t>============================</w:t>
      </w:r>
    </w:p>
    <w:p w14:paraId="0A4E121E" w14:textId="3317B5CC" w:rsidR="008B6DB7" w:rsidRPr="00A916C1" w:rsidRDefault="009309FF" w:rsidP="008B6DB7">
      <w:pPr>
        <w:ind w:left="-1134"/>
        <w:rPr>
          <w:rFonts w:ascii="Arial" w:hAnsi="Arial" w:cs="Arial"/>
          <w:sz w:val="20"/>
          <w:szCs w:val="20"/>
          <w:lang w:val="en-US"/>
        </w:rPr>
      </w:pPr>
      <w:r w:rsidRPr="00A916C1">
        <w:rPr>
          <w:rFonts w:ascii="Arial" w:hAnsi="Arial" w:cs="Arial"/>
          <w:sz w:val="20"/>
          <w:szCs w:val="20"/>
          <w:lang w:val="en-US"/>
        </w:rPr>
        <w:t>IRENE Skilake /</w:t>
      </w:r>
      <w:r w:rsidR="001803BD" w:rsidRPr="00A916C1">
        <w:rPr>
          <w:rFonts w:ascii="Arial" w:hAnsi="Arial" w:cs="Arial"/>
          <w:sz w:val="20"/>
          <w:szCs w:val="20"/>
          <w:lang w:val="en-US"/>
        </w:rPr>
        <w:t xml:space="preserve"> </w:t>
      </w:r>
      <w:r w:rsidRPr="00A916C1">
        <w:rPr>
          <w:rFonts w:ascii="Arial" w:hAnsi="Arial" w:cs="Arial"/>
          <w:sz w:val="20"/>
          <w:szCs w:val="20"/>
          <w:lang w:val="en-US"/>
        </w:rPr>
        <w:t>intel-20.0.0</w:t>
      </w:r>
      <w:r w:rsidR="001803BD" w:rsidRPr="00A916C1">
        <w:rPr>
          <w:rFonts w:ascii="Arial" w:hAnsi="Arial" w:cs="Arial"/>
          <w:sz w:val="20"/>
          <w:szCs w:val="20"/>
          <w:lang w:val="en-US"/>
        </w:rPr>
        <w:t xml:space="preserve">&amp; </w:t>
      </w:r>
      <w:r w:rsidRPr="00A916C1">
        <w:rPr>
          <w:rFonts w:ascii="Arial" w:hAnsi="Arial" w:cs="Arial"/>
          <w:sz w:val="20"/>
          <w:szCs w:val="20"/>
          <w:lang w:val="en-US"/>
        </w:rPr>
        <w:t>openmpi-4.0.5</w:t>
      </w:r>
      <w:r w:rsidR="001803BD" w:rsidRPr="00A916C1">
        <w:rPr>
          <w:rFonts w:ascii="Arial" w:hAnsi="Arial" w:cs="Arial"/>
          <w:sz w:val="20"/>
          <w:szCs w:val="20"/>
          <w:lang w:val="en-US"/>
        </w:rPr>
        <w:t xml:space="preserve"> (modules par défaut)</w:t>
      </w:r>
    </w:p>
    <w:p w14:paraId="63B6C2CC" w14:textId="77777777" w:rsidR="008B6DB7" w:rsidRPr="00A916C1" w:rsidRDefault="008B6DB7" w:rsidP="008B6DB7">
      <w:pPr>
        <w:ind w:left="-1134"/>
        <w:rPr>
          <w:rFonts w:ascii="Arial" w:hAnsi="Arial" w:cs="Arial"/>
          <w:sz w:val="20"/>
          <w:szCs w:val="20"/>
          <w:lang w:val="en-US"/>
        </w:rPr>
      </w:pPr>
    </w:p>
    <w:p w14:paraId="0539C1A7" w14:textId="21FBDA66" w:rsidR="009309FF" w:rsidRPr="008B6DB7" w:rsidRDefault="008B6DB7" w:rsidP="008B6DB7">
      <w:pPr>
        <w:ind w:left="-1134" w:firstLine="1134"/>
        <w:rPr>
          <w:rFonts w:ascii="Arial" w:hAnsi="Arial" w:cs="Arial"/>
          <w:sz w:val="20"/>
          <w:szCs w:val="20"/>
          <w:lang w:val="en-US"/>
        </w:rPr>
      </w:pPr>
      <w:r w:rsidRPr="008B6DB7">
        <w:rPr>
          <w:rFonts w:ascii="Arial" w:hAnsi="Arial" w:cs="Arial"/>
          <w:sz w:val="20"/>
          <w:szCs w:val="20"/>
          <w:lang w:val="en-US"/>
        </w:rPr>
        <w:t>cd /ccc/work/cont005/gen1140/hourdinc/wd/ASAP2/exp/xios_verif/jobs</w:t>
      </w:r>
    </w:p>
    <w:p w14:paraId="62AB2046" w14:textId="77777777" w:rsidR="008B6DB7" w:rsidRPr="008B6DB7" w:rsidRDefault="008B6DB7" w:rsidP="008B6DB7">
      <w:pPr>
        <w:ind w:left="-1134"/>
        <w:rPr>
          <w:rFonts w:ascii="Arial" w:hAnsi="Arial" w:cs="Arial"/>
          <w:sz w:val="20"/>
          <w:szCs w:val="20"/>
          <w:lang w:val="en-US"/>
        </w:rPr>
      </w:pPr>
    </w:p>
    <w:p w14:paraId="13C6C936" w14:textId="2F614AE5" w:rsidR="009309FF" w:rsidRPr="008B6DB7" w:rsidRDefault="009309FF" w:rsidP="001D579A">
      <w:pPr>
        <w:ind w:left="-1134" w:firstLine="1134"/>
        <w:rPr>
          <w:rFonts w:ascii="Arial" w:hAnsi="Arial" w:cs="Arial"/>
          <w:sz w:val="20"/>
          <w:szCs w:val="20"/>
        </w:rPr>
      </w:pPr>
      <w:r w:rsidRPr="008B6DB7">
        <w:rPr>
          <w:rFonts w:ascii="Arial" w:hAnsi="Arial" w:cs="Arial"/>
          <w:sz w:val="20"/>
          <w:szCs w:val="20"/>
        </w:rPr>
        <w:t>Avec options de compilation DEBUG Steph ou PROD, mêmes résultats exactement</w:t>
      </w:r>
    </w:p>
    <w:p w14:paraId="4C21D02B" w14:textId="77777777" w:rsidR="009309FF" w:rsidRPr="008B6DB7" w:rsidRDefault="009309FF" w:rsidP="008B6DB7">
      <w:pPr>
        <w:ind w:left="-1134"/>
        <w:rPr>
          <w:rFonts w:ascii="Arial" w:hAnsi="Arial" w:cs="Arial"/>
          <w:sz w:val="20"/>
          <w:szCs w:val="20"/>
        </w:rPr>
      </w:pPr>
    </w:p>
    <w:p w14:paraId="4934131E" w14:textId="77777777" w:rsidR="001D579A" w:rsidRPr="00A916C1" w:rsidRDefault="009309FF" w:rsidP="001D579A">
      <w:pPr>
        <w:ind w:left="-1134"/>
        <w:rPr>
          <w:rFonts w:ascii="Arial" w:hAnsi="Arial" w:cs="Arial"/>
          <w:sz w:val="20"/>
          <w:szCs w:val="20"/>
        </w:rPr>
      </w:pPr>
      <w:r w:rsidRPr="00A916C1">
        <w:rPr>
          <w:rFonts w:ascii="Arial" w:hAnsi="Arial" w:cs="Arial"/>
          <w:sz w:val="20"/>
          <w:szCs w:val="20"/>
        </w:rPr>
        <w:t xml:space="preserve">IRENE AMD     / </w:t>
      </w:r>
      <w:r w:rsidR="001D579A" w:rsidRPr="00A916C1">
        <w:rPr>
          <w:rFonts w:ascii="Arial" w:hAnsi="Arial" w:cs="Arial"/>
          <w:sz w:val="20"/>
          <w:szCs w:val="20"/>
        </w:rPr>
        <w:t>intel-20.0.0&amp; openmpi-4.0.5 (modules par défaut)</w:t>
      </w:r>
    </w:p>
    <w:p w14:paraId="1E75700E" w14:textId="77777777" w:rsidR="001D579A" w:rsidRPr="00A916C1" w:rsidRDefault="001D579A" w:rsidP="001D579A">
      <w:pPr>
        <w:ind w:left="-1134" w:firstLine="1134"/>
        <w:rPr>
          <w:rFonts w:ascii="Arial" w:hAnsi="Arial" w:cs="Arial"/>
          <w:sz w:val="20"/>
          <w:szCs w:val="20"/>
        </w:rPr>
      </w:pPr>
    </w:p>
    <w:p w14:paraId="775A7DA0" w14:textId="6DCE4D39" w:rsidR="008B6DB7" w:rsidRPr="001D579A" w:rsidRDefault="008B6DB7" w:rsidP="001D579A">
      <w:pPr>
        <w:ind w:left="-1134" w:firstLine="1134"/>
        <w:rPr>
          <w:rFonts w:ascii="Arial" w:hAnsi="Arial" w:cs="Arial"/>
          <w:sz w:val="20"/>
          <w:szCs w:val="20"/>
          <w:lang w:val="en-US"/>
        </w:rPr>
      </w:pPr>
      <w:r w:rsidRPr="008B6DB7">
        <w:rPr>
          <w:rFonts w:ascii="Arial" w:hAnsi="Arial" w:cs="Arial"/>
          <w:sz w:val="20"/>
          <w:szCs w:val="20"/>
          <w:lang w:val="en-US"/>
        </w:rPr>
        <w:t>cd /ccc/work/cont005/gen1140/hourdinc/wd/ASAP2/exp/xios_verif_AMD/jobs</w:t>
      </w:r>
    </w:p>
    <w:p w14:paraId="046B28B7" w14:textId="77777777" w:rsidR="008B6DB7" w:rsidRPr="008B6DB7" w:rsidRDefault="008B6DB7" w:rsidP="008B6DB7">
      <w:pPr>
        <w:ind w:left="-1134"/>
        <w:rPr>
          <w:rFonts w:ascii="Arial" w:hAnsi="Arial" w:cs="Arial"/>
          <w:sz w:val="20"/>
          <w:szCs w:val="20"/>
          <w:lang w:val="en-US"/>
        </w:rPr>
      </w:pPr>
    </w:p>
    <w:p w14:paraId="3B31119C" w14:textId="601D7957" w:rsidR="009309FF" w:rsidRPr="008B6DB7" w:rsidRDefault="009309FF" w:rsidP="001D579A">
      <w:pPr>
        <w:ind w:left="-1134" w:firstLine="1134"/>
        <w:rPr>
          <w:rFonts w:ascii="Arial" w:hAnsi="Arial" w:cs="Arial"/>
          <w:sz w:val="20"/>
          <w:szCs w:val="20"/>
        </w:rPr>
      </w:pPr>
      <w:r w:rsidRPr="008B6DB7">
        <w:rPr>
          <w:rFonts w:ascii="Arial" w:hAnsi="Arial" w:cs="Arial"/>
          <w:sz w:val="20"/>
          <w:szCs w:val="20"/>
        </w:rPr>
        <w:t xml:space="preserve">Avec options de compilation PROD,  </w:t>
      </w:r>
      <w:r w:rsidR="001D579A" w:rsidRPr="008B6DB7">
        <w:rPr>
          <w:rFonts w:ascii="Arial" w:hAnsi="Arial" w:cs="Arial"/>
          <w:sz w:val="20"/>
          <w:szCs w:val="20"/>
        </w:rPr>
        <w:t>mêmes résultats exactement</w:t>
      </w:r>
    </w:p>
    <w:p w14:paraId="647D5C45" w14:textId="77777777" w:rsidR="009309FF" w:rsidRPr="008B6DB7" w:rsidRDefault="009309FF" w:rsidP="008B6DB7">
      <w:pPr>
        <w:ind w:left="-1134"/>
        <w:rPr>
          <w:rFonts w:ascii="Arial" w:hAnsi="Arial" w:cs="Arial"/>
          <w:sz w:val="20"/>
          <w:szCs w:val="20"/>
        </w:rPr>
      </w:pPr>
    </w:p>
    <w:p w14:paraId="5F8BCD93" w14:textId="1A5895BD" w:rsidR="001D579A" w:rsidRDefault="009309FF" w:rsidP="001D579A">
      <w:pPr>
        <w:ind w:left="-1134"/>
        <w:rPr>
          <w:rFonts w:ascii="Arial" w:hAnsi="Arial" w:cs="Arial"/>
          <w:sz w:val="20"/>
          <w:szCs w:val="20"/>
        </w:rPr>
      </w:pPr>
      <w:r w:rsidRPr="001D579A">
        <w:rPr>
          <w:rFonts w:ascii="Arial" w:hAnsi="Arial" w:cs="Arial"/>
          <w:sz w:val="20"/>
          <w:szCs w:val="20"/>
        </w:rPr>
        <w:t xml:space="preserve">JEAN-ZAY    /  intel-compilers/19.0.4. intel-mpi/2019.4 </w:t>
      </w:r>
      <w:r w:rsidR="001D579A">
        <w:rPr>
          <w:rFonts w:ascii="Arial" w:hAnsi="Arial" w:cs="Arial"/>
          <w:sz w:val="20"/>
          <w:szCs w:val="20"/>
        </w:rPr>
        <w:t>(modules par défaut)</w:t>
      </w:r>
    </w:p>
    <w:p w14:paraId="1D89D691" w14:textId="77777777" w:rsidR="001D579A" w:rsidRPr="00A916C1" w:rsidRDefault="001D579A" w:rsidP="001D579A">
      <w:pPr>
        <w:ind w:left="-1134" w:firstLine="1134"/>
        <w:rPr>
          <w:rFonts w:ascii="Arial" w:hAnsi="Arial" w:cs="Arial"/>
          <w:sz w:val="20"/>
          <w:szCs w:val="20"/>
        </w:rPr>
      </w:pPr>
    </w:p>
    <w:p w14:paraId="53754688" w14:textId="371436DF" w:rsidR="001D579A" w:rsidRPr="001D579A" w:rsidRDefault="001D579A" w:rsidP="001D579A">
      <w:pPr>
        <w:ind w:left="-1134" w:firstLine="1134"/>
        <w:rPr>
          <w:rFonts w:ascii="Arial" w:hAnsi="Arial" w:cs="Arial"/>
          <w:sz w:val="20"/>
          <w:szCs w:val="20"/>
          <w:lang w:val="en-US"/>
        </w:rPr>
      </w:pPr>
      <w:r w:rsidRPr="001D579A">
        <w:rPr>
          <w:rFonts w:ascii="Arial" w:hAnsi="Arial" w:cs="Arial"/>
          <w:sz w:val="20"/>
          <w:szCs w:val="20"/>
          <w:lang w:val="en-US"/>
        </w:rPr>
        <w:t>cd /gpfswork/rech/eee/reee084/wd/ASAP2/exp/xios_verif/jobs</w:t>
      </w:r>
    </w:p>
    <w:p w14:paraId="7E317E20" w14:textId="58301F7A" w:rsidR="009309FF" w:rsidRDefault="001D579A" w:rsidP="008B6DB7">
      <w:pPr>
        <w:ind w:left="-1134"/>
        <w:rPr>
          <w:rFonts w:ascii="Arial" w:hAnsi="Arial" w:cs="Arial"/>
          <w:sz w:val="20"/>
          <w:szCs w:val="20"/>
          <w:lang w:val="en-US"/>
        </w:rPr>
      </w:pPr>
      <w:r>
        <w:rPr>
          <w:rFonts w:ascii="Arial" w:hAnsi="Arial" w:cs="Arial"/>
          <w:sz w:val="20"/>
          <w:szCs w:val="20"/>
          <w:lang w:val="en-US"/>
        </w:rPr>
        <w:tab/>
      </w:r>
      <w:r>
        <w:rPr>
          <w:rFonts w:ascii="Arial" w:hAnsi="Arial" w:cs="Arial"/>
          <w:sz w:val="20"/>
          <w:szCs w:val="20"/>
          <w:lang w:val="en-US"/>
        </w:rPr>
        <w:tab/>
        <w:t xml:space="preserve"> </w:t>
      </w:r>
    </w:p>
    <w:p w14:paraId="143647E7" w14:textId="77777777" w:rsidR="001D579A" w:rsidRPr="008B6DB7" w:rsidRDefault="001D579A" w:rsidP="001D579A">
      <w:pPr>
        <w:ind w:left="-1134" w:firstLine="1134"/>
        <w:rPr>
          <w:rFonts w:ascii="Arial" w:hAnsi="Arial" w:cs="Arial"/>
          <w:sz w:val="20"/>
          <w:szCs w:val="20"/>
        </w:rPr>
      </w:pPr>
      <w:r w:rsidRPr="008B6DB7">
        <w:rPr>
          <w:rFonts w:ascii="Arial" w:hAnsi="Arial" w:cs="Arial"/>
          <w:sz w:val="20"/>
          <w:szCs w:val="20"/>
        </w:rPr>
        <w:t>Avec options de compilation PROD,  mêmes résultats exactement</w:t>
      </w:r>
    </w:p>
    <w:p w14:paraId="31624029" w14:textId="77777777" w:rsidR="001D579A" w:rsidRPr="001D579A" w:rsidRDefault="001D579A" w:rsidP="001D579A">
      <w:pPr>
        <w:ind w:left="-1134"/>
        <w:rPr>
          <w:rFonts w:ascii="Arial" w:hAnsi="Arial" w:cs="Arial"/>
          <w:sz w:val="20"/>
          <w:szCs w:val="20"/>
        </w:rPr>
      </w:pPr>
    </w:p>
    <w:p w14:paraId="4BC09ABE" w14:textId="37E3989B" w:rsidR="009309FF" w:rsidRPr="001D579A" w:rsidRDefault="009309FF" w:rsidP="001D579A">
      <w:pPr>
        <w:ind w:left="-1134"/>
        <w:rPr>
          <w:rFonts w:ascii="Arial" w:hAnsi="Arial" w:cs="Arial"/>
          <w:sz w:val="20"/>
          <w:szCs w:val="20"/>
        </w:rPr>
      </w:pPr>
      <w:r w:rsidRPr="008B6DB7">
        <w:rPr>
          <w:rFonts w:ascii="Arial" w:hAnsi="Arial" w:cs="Arial"/>
          <w:sz w:val="20"/>
          <w:szCs w:val="20"/>
        </w:rPr>
        <w:t>Toutes les sorties de job ramenées Sur IRENE Skylake</w:t>
      </w:r>
    </w:p>
    <w:p w14:paraId="36FD5473" w14:textId="77777777" w:rsidR="009309FF" w:rsidRPr="008B6DB7" w:rsidRDefault="009309FF" w:rsidP="008B6DB7">
      <w:pPr>
        <w:ind w:left="-1134"/>
        <w:rPr>
          <w:rFonts w:ascii="Arial" w:hAnsi="Arial" w:cs="Arial"/>
          <w:sz w:val="20"/>
          <w:szCs w:val="20"/>
        </w:rPr>
      </w:pPr>
    </w:p>
    <w:p w14:paraId="2F9D890F" w14:textId="77777777" w:rsidR="009309FF" w:rsidRPr="008B6DB7" w:rsidRDefault="009309FF" w:rsidP="008B6DB7">
      <w:pPr>
        <w:ind w:left="-1134"/>
        <w:rPr>
          <w:rFonts w:ascii="Arial" w:hAnsi="Arial" w:cs="Arial"/>
          <w:sz w:val="20"/>
          <w:szCs w:val="20"/>
        </w:rPr>
      </w:pPr>
      <w:r w:rsidRPr="008B6DB7">
        <w:rPr>
          <w:rFonts w:ascii="Arial" w:hAnsi="Arial" w:cs="Arial"/>
          <w:sz w:val="20"/>
          <w:szCs w:val="20"/>
        </w:rPr>
        <w:t xml:space="preserve">Sur IRENE, IRENE-AMD et JEANZAY: </w:t>
      </w:r>
    </w:p>
    <w:p w14:paraId="499FD0A7" w14:textId="7BB41E70" w:rsidR="009309FF" w:rsidRPr="008B6DB7" w:rsidRDefault="009309FF" w:rsidP="008B6DB7">
      <w:pPr>
        <w:ind w:left="-1134"/>
        <w:rPr>
          <w:rFonts w:ascii="Arial" w:hAnsi="Arial" w:cs="Arial"/>
          <w:sz w:val="20"/>
          <w:szCs w:val="20"/>
        </w:rPr>
      </w:pPr>
      <w:r w:rsidRPr="008B6DB7">
        <w:rPr>
          <w:rFonts w:ascii="Arial" w:hAnsi="Arial" w:cs="Arial"/>
          <w:sz w:val="20"/>
          <w:szCs w:val="20"/>
        </w:rPr>
        <w:tab/>
        <w:t xml:space="preserve">mêmes résultats exactement sur </w:t>
      </w:r>
      <w:r w:rsidR="001D579A">
        <w:rPr>
          <w:rFonts w:ascii="Arial" w:hAnsi="Arial" w:cs="Arial"/>
          <w:sz w:val="20"/>
          <w:szCs w:val="20"/>
        </w:rPr>
        <w:t>pdt</w:t>
      </w:r>
      <w:r w:rsidRPr="008B6DB7">
        <w:rPr>
          <w:rFonts w:ascii="Arial" w:hAnsi="Arial" w:cs="Arial"/>
          <w:sz w:val="20"/>
          <w:szCs w:val="20"/>
        </w:rPr>
        <w:t xml:space="preserve"> </w:t>
      </w:r>
    </w:p>
    <w:p w14:paraId="13146618" w14:textId="77777777" w:rsidR="009309FF" w:rsidRPr="008B6DB7" w:rsidRDefault="009309FF" w:rsidP="008B6DB7">
      <w:pPr>
        <w:ind w:left="-1134"/>
        <w:rPr>
          <w:rFonts w:ascii="Arial" w:hAnsi="Arial" w:cs="Arial"/>
          <w:sz w:val="20"/>
          <w:szCs w:val="20"/>
        </w:rPr>
      </w:pPr>
      <w:r w:rsidRPr="008B6DB7">
        <w:rPr>
          <w:rFonts w:ascii="Arial" w:hAnsi="Arial" w:cs="Arial"/>
          <w:sz w:val="20"/>
          <w:szCs w:val="20"/>
        </w:rPr>
        <w:tab/>
        <w:t xml:space="preserve">MAIS DIVERGENCE SUR LES MOYENNES DES TRACEURS BIO entre JEANZAY &amp; les 2 IRENEs à regarder de près !!! </w:t>
      </w:r>
    </w:p>
    <w:p w14:paraId="109D6EE1" w14:textId="77777777" w:rsidR="009309FF" w:rsidRPr="008B6DB7" w:rsidRDefault="009309FF" w:rsidP="008B6DB7">
      <w:pPr>
        <w:ind w:left="-1134"/>
        <w:rPr>
          <w:rFonts w:ascii="Arial" w:hAnsi="Arial" w:cs="Arial"/>
          <w:sz w:val="20"/>
          <w:szCs w:val="20"/>
        </w:rPr>
      </w:pPr>
    </w:p>
    <w:p w14:paraId="02B35E25" w14:textId="77777777" w:rsidR="009309FF" w:rsidRPr="008B6DB7" w:rsidRDefault="009309FF" w:rsidP="008B6DB7">
      <w:pPr>
        <w:ind w:left="-1134"/>
        <w:rPr>
          <w:rFonts w:ascii="Arial" w:hAnsi="Arial" w:cs="Arial"/>
          <w:sz w:val="20"/>
          <w:szCs w:val="20"/>
        </w:rPr>
      </w:pPr>
    </w:p>
    <w:p w14:paraId="362F71F5" w14:textId="77777777" w:rsidR="009309FF" w:rsidRPr="008B6DB7" w:rsidRDefault="009309FF" w:rsidP="008B6DB7">
      <w:pPr>
        <w:ind w:left="-1134"/>
        <w:rPr>
          <w:rFonts w:ascii="Arial" w:hAnsi="Arial" w:cs="Arial"/>
          <w:sz w:val="20"/>
          <w:szCs w:val="20"/>
          <w:lang w:val="en-US"/>
        </w:rPr>
      </w:pPr>
      <w:r w:rsidRPr="008B6DB7">
        <w:rPr>
          <w:rFonts w:ascii="Arial" w:hAnsi="Arial" w:cs="Arial"/>
          <w:sz w:val="20"/>
          <w:szCs w:val="20"/>
          <w:lang w:val="en-US"/>
        </w:rPr>
        <w:t>============================</w:t>
      </w:r>
    </w:p>
    <w:p w14:paraId="5533868B" w14:textId="77777777" w:rsidR="009309FF" w:rsidRPr="008B6DB7" w:rsidRDefault="009309FF" w:rsidP="008B6DB7">
      <w:pPr>
        <w:ind w:left="-1134"/>
        <w:rPr>
          <w:rFonts w:ascii="Arial" w:hAnsi="Arial" w:cs="Arial"/>
          <w:sz w:val="20"/>
          <w:szCs w:val="20"/>
          <w:lang w:val="en-US"/>
        </w:rPr>
      </w:pPr>
      <w:r w:rsidRPr="008B6DB7">
        <w:rPr>
          <w:rFonts w:ascii="Arial" w:hAnsi="Arial" w:cs="Arial"/>
          <w:sz w:val="20"/>
          <w:szCs w:val="20"/>
          <w:lang w:val="en-US"/>
        </w:rPr>
        <w:t xml:space="preserve">v2.01: </w:t>
      </w:r>
    </w:p>
    <w:p w14:paraId="34BD585D" w14:textId="77777777" w:rsidR="009309FF" w:rsidRPr="008B6DB7" w:rsidRDefault="009309FF" w:rsidP="008B6DB7">
      <w:pPr>
        <w:ind w:left="-1134"/>
        <w:rPr>
          <w:rFonts w:ascii="Arial" w:hAnsi="Arial" w:cs="Arial"/>
          <w:sz w:val="20"/>
          <w:szCs w:val="20"/>
          <w:lang w:val="en-US"/>
        </w:rPr>
      </w:pPr>
      <w:r w:rsidRPr="008B6DB7">
        <w:rPr>
          <w:rFonts w:ascii="Arial" w:hAnsi="Arial" w:cs="Arial"/>
          <w:sz w:val="20"/>
          <w:szCs w:val="20"/>
          <w:lang w:val="en-US"/>
        </w:rPr>
        <w:t>============================</w:t>
      </w:r>
    </w:p>
    <w:p w14:paraId="49439E31" w14:textId="4BEF469C" w:rsidR="009309FF" w:rsidRDefault="009309FF" w:rsidP="008B6DB7">
      <w:pPr>
        <w:ind w:left="-1134"/>
        <w:rPr>
          <w:rFonts w:ascii="Arial" w:hAnsi="Arial" w:cs="Arial"/>
          <w:sz w:val="20"/>
          <w:szCs w:val="20"/>
          <w:lang w:val="en-US"/>
        </w:rPr>
      </w:pPr>
      <w:r w:rsidRPr="008B6DB7">
        <w:rPr>
          <w:rFonts w:ascii="Arial" w:hAnsi="Arial" w:cs="Arial"/>
          <w:sz w:val="20"/>
          <w:szCs w:val="20"/>
          <w:lang w:val="en-US"/>
        </w:rPr>
        <w:t xml:space="preserve">IRENE Skilake:    </w:t>
      </w:r>
    </w:p>
    <w:p w14:paraId="584631B1" w14:textId="2B496AF4" w:rsidR="001D579A" w:rsidRPr="008B6DB7" w:rsidRDefault="001D579A" w:rsidP="001D579A">
      <w:pPr>
        <w:ind w:left="-1134" w:firstLine="1134"/>
        <w:rPr>
          <w:rFonts w:ascii="Arial" w:hAnsi="Arial" w:cs="Arial"/>
          <w:sz w:val="20"/>
          <w:szCs w:val="20"/>
          <w:lang w:val="en-US"/>
        </w:rPr>
      </w:pPr>
      <w:r w:rsidRPr="008B6DB7">
        <w:rPr>
          <w:rFonts w:ascii="Arial" w:hAnsi="Arial" w:cs="Arial"/>
          <w:sz w:val="20"/>
          <w:szCs w:val="20"/>
          <w:lang w:val="en-US"/>
        </w:rPr>
        <w:t>cd /ccc/work/cont005/gen1140/hourdinc/wd/ASAP2/exp/</w:t>
      </w:r>
      <w:r>
        <w:rPr>
          <w:rFonts w:ascii="Arial" w:hAnsi="Arial" w:cs="Arial"/>
          <w:sz w:val="20"/>
          <w:szCs w:val="20"/>
          <w:lang w:val="en-US"/>
        </w:rPr>
        <w:t>v2.01</w:t>
      </w:r>
      <w:r w:rsidRPr="008B6DB7">
        <w:rPr>
          <w:rFonts w:ascii="Arial" w:hAnsi="Arial" w:cs="Arial"/>
          <w:sz w:val="20"/>
          <w:szCs w:val="20"/>
          <w:lang w:val="en-US"/>
        </w:rPr>
        <w:t>/jobs</w:t>
      </w:r>
    </w:p>
    <w:p w14:paraId="3574AE0E" w14:textId="77777777" w:rsidR="001D579A" w:rsidRPr="008B6DB7" w:rsidRDefault="001D579A" w:rsidP="008B6DB7">
      <w:pPr>
        <w:ind w:left="-1134"/>
        <w:rPr>
          <w:rFonts w:ascii="Arial" w:hAnsi="Arial" w:cs="Arial"/>
          <w:sz w:val="20"/>
          <w:szCs w:val="20"/>
          <w:lang w:val="en-US"/>
        </w:rPr>
      </w:pPr>
    </w:p>
    <w:p w14:paraId="42189E89" w14:textId="77777777" w:rsidR="009309FF" w:rsidRPr="00A916C1" w:rsidRDefault="009309FF" w:rsidP="008B6DB7">
      <w:pPr>
        <w:ind w:left="-1134"/>
        <w:rPr>
          <w:rFonts w:ascii="Arial" w:hAnsi="Arial" w:cs="Arial"/>
          <w:sz w:val="20"/>
          <w:szCs w:val="20"/>
        </w:rPr>
      </w:pPr>
      <w:r w:rsidRPr="00A916C1">
        <w:rPr>
          <w:rFonts w:ascii="Arial" w:hAnsi="Arial" w:cs="Arial"/>
          <w:sz w:val="20"/>
          <w:szCs w:val="20"/>
        </w:rPr>
        <w:t>Avec intel-19.0.5.281_openmpi-4.0.2</w:t>
      </w:r>
    </w:p>
    <w:p w14:paraId="4586B45A" w14:textId="77777777" w:rsidR="009309FF" w:rsidRPr="008B6DB7" w:rsidRDefault="009309FF" w:rsidP="008B6DB7">
      <w:pPr>
        <w:ind w:left="-1134"/>
        <w:rPr>
          <w:rFonts w:ascii="Arial" w:hAnsi="Arial" w:cs="Arial"/>
          <w:sz w:val="20"/>
          <w:szCs w:val="20"/>
        </w:rPr>
      </w:pPr>
      <w:r w:rsidRPr="00A916C1">
        <w:rPr>
          <w:rFonts w:ascii="Arial" w:hAnsi="Arial" w:cs="Arial"/>
          <w:sz w:val="20"/>
          <w:szCs w:val="20"/>
        </w:rPr>
        <w:tab/>
      </w:r>
      <w:r w:rsidRPr="008B6DB7">
        <w:rPr>
          <w:rFonts w:ascii="Arial" w:hAnsi="Arial" w:cs="Arial"/>
          <w:sz w:val="20"/>
          <w:szCs w:val="20"/>
        </w:rPr>
        <w:t xml:space="preserve">bloque ou Diverge avec le même exécutable et le même environnement relancés plusieurs fois!!!!! </w:t>
      </w:r>
    </w:p>
    <w:p w14:paraId="5BC1BE94" w14:textId="77777777" w:rsidR="009309FF" w:rsidRPr="008B6DB7" w:rsidRDefault="009309FF" w:rsidP="008B6DB7">
      <w:pPr>
        <w:ind w:left="-1134"/>
        <w:rPr>
          <w:rFonts w:ascii="Arial" w:hAnsi="Arial" w:cs="Arial"/>
          <w:sz w:val="20"/>
          <w:szCs w:val="20"/>
        </w:rPr>
      </w:pPr>
    </w:p>
    <w:p w14:paraId="32B92475" w14:textId="77777777" w:rsidR="009309FF" w:rsidRPr="008B6DB7" w:rsidRDefault="009309FF" w:rsidP="008B6DB7">
      <w:pPr>
        <w:ind w:left="-1134"/>
        <w:rPr>
          <w:rFonts w:ascii="Arial" w:hAnsi="Arial" w:cs="Arial"/>
          <w:sz w:val="20"/>
          <w:szCs w:val="20"/>
        </w:rPr>
      </w:pPr>
      <w:r w:rsidRPr="008B6DB7">
        <w:rPr>
          <w:rFonts w:ascii="Arial" w:hAnsi="Arial" w:cs="Arial"/>
          <w:sz w:val="20"/>
          <w:szCs w:val="20"/>
        </w:rPr>
        <w:t xml:space="preserve">Avec Intel- 20...    openmpi 4.0.2 ou 4.0.5 ou 5.O.5.1....     bloque ou plante systématiquement. </w:t>
      </w:r>
    </w:p>
    <w:p w14:paraId="03B87D8A" w14:textId="77777777" w:rsidR="009309FF" w:rsidRPr="008B6DB7" w:rsidRDefault="009309FF" w:rsidP="008B6DB7">
      <w:pPr>
        <w:ind w:left="-1134"/>
        <w:rPr>
          <w:rFonts w:ascii="Arial" w:hAnsi="Arial" w:cs="Arial"/>
          <w:sz w:val="20"/>
          <w:szCs w:val="20"/>
        </w:rPr>
      </w:pPr>
    </w:p>
    <w:p w14:paraId="57B4D339" w14:textId="77777777" w:rsidR="009309FF" w:rsidRPr="008B6DB7" w:rsidRDefault="009309FF" w:rsidP="008B6DB7">
      <w:pPr>
        <w:ind w:left="-1134"/>
        <w:rPr>
          <w:rFonts w:ascii="Arial" w:hAnsi="Arial" w:cs="Arial"/>
          <w:sz w:val="20"/>
          <w:szCs w:val="20"/>
        </w:rPr>
      </w:pPr>
      <w:r w:rsidRPr="008B6DB7">
        <w:rPr>
          <w:rFonts w:ascii="Arial" w:hAnsi="Arial" w:cs="Arial"/>
          <w:sz w:val="20"/>
          <w:szCs w:val="20"/>
        </w:rPr>
        <w:t>rmk_2002a_IRENE_intel-19.0.5.281_openmpi-4.0.2_test_01___OK_mais_diverge/</w:t>
      </w:r>
    </w:p>
    <w:p w14:paraId="4F182578" w14:textId="77777777" w:rsidR="009309FF" w:rsidRPr="008B6DB7" w:rsidRDefault="009309FF" w:rsidP="008B6DB7">
      <w:pPr>
        <w:ind w:left="-1134"/>
        <w:rPr>
          <w:rFonts w:ascii="Arial" w:hAnsi="Arial" w:cs="Arial"/>
          <w:sz w:val="20"/>
          <w:szCs w:val="20"/>
          <w:lang w:val="en-US"/>
        </w:rPr>
      </w:pPr>
      <w:r w:rsidRPr="008B6DB7">
        <w:rPr>
          <w:rFonts w:ascii="Arial" w:hAnsi="Arial" w:cs="Arial"/>
          <w:sz w:val="20"/>
          <w:szCs w:val="20"/>
          <w:lang w:val="en-US"/>
        </w:rPr>
        <w:t>rmk_2002a_IRENE_intel-19.0.5.281_openmpi-4.0.2_test_02___OK_mais_diverge/</w:t>
      </w:r>
    </w:p>
    <w:p w14:paraId="6C625EC8" w14:textId="77777777" w:rsidR="009309FF" w:rsidRPr="008B6DB7" w:rsidRDefault="009309FF" w:rsidP="008B6DB7">
      <w:pPr>
        <w:ind w:left="-1134"/>
        <w:rPr>
          <w:rFonts w:ascii="Arial" w:hAnsi="Arial" w:cs="Arial"/>
          <w:sz w:val="20"/>
          <w:szCs w:val="20"/>
          <w:lang w:val="en-US"/>
        </w:rPr>
      </w:pPr>
      <w:r w:rsidRPr="008B6DB7">
        <w:rPr>
          <w:rFonts w:ascii="Arial" w:hAnsi="Arial" w:cs="Arial"/>
          <w:sz w:val="20"/>
          <w:szCs w:val="20"/>
          <w:lang w:val="en-US"/>
        </w:rPr>
        <w:t>rmk_2002a_IRENE_intel-19.0.5.281_openmpi-4.0.2_test_03___bloque/</w:t>
      </w:r>
    </w:p>
    <w:p w14:paraId="14DB17F8" w14:textId="77777777" w:rsidR="009309FF" w:rsidRPr="008B6DB7" w:rsidRDefault="009309FF" w:rsidP="008B6DB7">
      <w:pPr>
        <w:ind w:left="-1134"/>
        <w:rPr>
          <w:rFonts w:ascii="Arial" w:hAnsi="Arial" w:cs="Arial"/>
          <w:sz w:val="20"/>
          <w:szCs w:val="20"/>
          <w:lang w:val="en-US"/>
        </w:rPr>
      </w:pPr>
      <w:r w:rsidRPr="008B6DB7">
        <w:rPr>
          <w:rFonts w:ascii="Arial" w:hAnsi="Arial" w:cs="Arial"/>
          <w:sz w:val="20"/>
          <w:szCs w:val="20"/>
          <w:lang w:val="en-US"/>
        </w:rPr>
        <w:t>rmk_2002a_IRENE_intel-19.0.5.281_openmpi-4.0.2_test_04___OK_mais_diverge/</w:t>
      </w:r>
    </w:p>
    <w:p w14:paraId="34333B91" w14:textId="77777777" w:rsidR="009309FF" w:rsidRPr="008B6DB7" w:rsidRDefault="009309FF" w:rsidP="008B6DB7">
      <w:pPr>
        <w:ind w:left="-1134"/>
        <w:rPr>
          <w:rFonts w:ascii="Arial" w:hAnsi="Arial" w:cs="Arial"/>
          <w:sz w:val="20"/>
          <w:szCs w:val="20"/>
          <w:lang w:val="en-US"/>
        </w:rPr>
      </w:pPr>
      <w:r w:rsidRPr="008B6DB7">
        <w:rPr>
          <w:rFonts w:ascii="Arial" w:hAnsi="Arial" w:cs="Arial"/>
          <w:sz w:val="20"/>
          <w:szCs w:val="20"/>
          <w:lang w:val="en-US"/>
        </w:rPr>
        <w:t>rmk_2002a_IRENE_intel-19.0.5.281_openmpi-4.0.2_test_05___bloque/</w:t>
      </w:r>
    </w:p>
    <w:p w14:paraId="2C81058A" w14:textId="77777777" w:rsidR="009309FF" w:rsidRPr="008B6DB7" w:rsidRDefault="009309FF" w:rsidP="008B6DB7">
      <w:pPr>
        <w:ind w:left="-1134"/>
        <w:rPr>
          <w:rFonts w:ascii="Arial" w:hAnsi="Arial" w:cs="Arial"/>
          <w:sz w:val="20"/>
          <w:szCs w:val="20"/>
          <w:lang w:val="en-US"/>
        </w:rPr>
      </w:pPr>
      <w:r w:rsidRPr="008B6DB7">
        <w:rPr>
          <w:rFonts w:ascii="Arial" w:hAnsi="Arial" w:cs="Arial"/>
          <w:sz w:val="20"/>
          <w:szCs w:val="20"/>
          <w:lang w:val="en-US"/>
        </w:rPr>
        <w:t>rmk_2002a_IRENE_recompile_intel-19.0.5.281_openmpi-4.0.2_test_01___OK_mais_diverge/</w:t>
      </w:r>
    </w:p>
    <w:p w14:paraId="6CBE4D21" w14:textId="77777777" w:rsidR="009309FF" w:rsidRPr="008B6DB7" w:rsidRDefault="009309FF" w:rsidP="008B6DB7">
      <w:pPr>
        <w:ind w:left="-1134"/>
        <w:rPr>
          <w:rFonts w:ascii="Arial" w:hAnsi="Arial" w:cs="Arial"/>
          <w:sz w:val="20"/>
          <w:szCs w:val="20"/>
          <w:lang w:val="en-US"/>
        </w:rPr>
      </w:pPr>
      <w:r w:rsidRPr="008B6DB7">
        <w:rPr>
          <w:rFonts w:ascii="Arial" w:hAnsi="Arial" w:cs="Arial"/>
          <w:sz w:val="20"/>
          <w:szCs w:val="20"/>
          <w:lang w:val="en-US"/>
        </w:rPr>
        <w:t>rmk_2002a_IRENE_recompile_intel-19.0.5.281_openmpi-4.0.2_test_02___bloque/</w:t>
      </w:r>
    </w:p>
    <w:p w14:paraId="5BA1EE90" w14:textId="77777777" w:rsidR="009309FF" w:rsidRPr="008B6DB7" w:rsidRDefault="009309FF" w:rsidP="008B6DB7">
      <w:pPr>
        <w:ind w:left="-1134"/>
        <w:rPr>
          <w:rFonts w:ascii="Arial" w:hAnsi="Arial" w:cs="Arial"/>
          <w:sz w:val="20"/>
          <w:szCs w:val="20"/>
          <w:lang w:val="en-US"/>
        </w:rPr>
      </w:pPr>
      <w:r w:rsidRPr="008B6DB7">
        <w:rPr>
          <w:rFonts w:ascii="Arial" w:hAnsi="Arial" w:cs="Arial"/>
          <w:sz w:val="20"/>
          <w:szCs w:val="20"/>
          <w:lang w:val="en-US"/>
        </w:rPr>
        <w:t>rmk_2002a_IRENE_recompile_intel-19.0.5.281_openmpi-4.0.2_test_03___OK_mais_diverge/</w:t>
      </w:r>
    </w:p>
    <w:p w14:paraId="6E49E2A7" w14:textId="77777777" w:rsidR="009309FF" w:rsidRPr="008B6DB7" w:rsidRDefault="009309FF" w:rsidP="008B6DB7">
      <w:pPr>
        <w:ind w:left="-1134"/>
        <w:rPr>
          <w:rFonts w:ascii="Arial" w:hAnsi="Arial" w:cs="Arial"/>
          <w:sz w:val="20"/>
          <w:szCs w:val="20"/>
          <w:lang w:val="en-US"/>
        </w:rPr>
      </w:pPr>
      <w:r w:rsidRPr="008B6DB7">
        <w:rPr>
          <w:rFonts w:ascii="Arial" w:hAnsi="Arial" w:cs="Arial"/>
          <w:sz w:val="20"/>
          <w:szCs w:val="20"/>
          <w:lang w:val="en-US"/>
        </w:rPr>
        <w:t>rmk_2002a_IRENE_recompile_intel-19.0.5.281_openmpi-4.0.2_test_04___OK_mais_diverge/</w:t>
      </w:r>
    </w:p>
    <w:p w14:paraId="2389006E" w14:textId="77777777" w:rsidR="009309FF" w:rsidRPr="008B6DB7" w:rsidRDefault="009309FF" w:rsidP="008B6DB7">
      <w:pPr>
        <w:ind w:left="-1134"/>
        <w:rPr>
          <w:rFonts w:ascii="Arial" w:hAnsi="Arial" w:cs="Arial"/>
          <w:sz w:val="20"/>
          <w:szCs w:val="20"/>
          <w:lang w:val="en-US"/>
        </w:rPr>
      </w:pPr>
      <w:r w:rsidRPr="008B6DB7">
        <w:rPr>
          <w:rFonts w:ascii="Arial" w:hAnsi="Arial" w:cs="Arial"/>
          <w:sz w:val="20"/>
          <w:szCs w:val="20"/>
          <w:lang w:val="en-US"/>
        </w:rPr>
        <w:t>rmk_2002a_IRENE_recompile_intel-19.0.5.281_openmpi-4.0.2_test_05___bloque/</w:t>
      </w:r>
    </w:p>
    <w:p w14:paraId="59E234D5" w14:textId="77777777" w:rsidR="009309FF" w:rsidRPr="008B6DB7" w:rsidRDefault="009309FF" w:rsidP="008B6DB7">
      <w:pPr>
        <w:ind w:left="-1134"/>
        <w:rPr>
          <w:rFonts w:ascii="Arial" w:hAnsi="Arial" w:cs="Arial"/>
          <w:sz w:val="20"/>
          <w:szCs w:val="20"/>
          <w:lang w:val="en-US"/>
        </w:rPr>
      </w:pPr>
      <w:r w:rsidRPr="008B6DB7">
        <w:rPr>
          <w:rFonts w:ascii="Arial" w:hAnsi="Arial" w:cs="Arial"/>
          <w:sz w:val="20"/>
          <w:szCs w:val="20"/>
          <w:lang w:val="en-US"/>
        </w:rPr>
        <w:t>rmk_2002a_IRENE_recompile_intel-20.0.0_openmpi-4.0.2_test_01__bloque/</w:t>
      </w:r>
    </w:p>
    <w:p w14:paraId="5611A40C" w14:textId="77777777" w:rsidR="009309FF" w:rsidRPr="008B6DB7" w:rsidRDefault="009309FF" w:rsidP="008B6DB7">
      <w:pPr>
        <w:ind w:left="-1134"/>
        <w:rPr>
          <w:rFonts w:ascii="Arial" w:hAnsi="Arial" w:cs="Arial"/>
          <w:sz w:val="20"/>
          <w:szCs w:val="20"/>
          <w:lang w:val="en-US"/>
        </w:rPr>
      </w:pPr>
      <w:r w:rsidRPr="008B6DB7">
        <w:rPr>
          <w:rFonts w:ascii="Arial" w:hAnsi="Arial" w:cs="Arial"/>
          <w:sz w:val="20"/>
          <w:szCs w:val="20"/>
          <w:lang w:val="en-US"/>
        </w:rPr>
        <w:t>rmk_2002a_IRENE_recompile_intel-20.0.0_openmpi-4.0.2_test_02__bloque/</w:t>
      </w:r>
    </w:p>
    <w:p w14:paraId="7DCF43F0" w14:textId="77777777" w:rsidR="009309FF" w:rsidRPr="008B6DB7" w:rsidRDefault="009309FF" w:rsidP="008B6DB7">
      <w:pPr>
        <w:ind w:left="-1134"/>
        <w:rPr>
          <w:rFonts w:ascii="Arial" w:hAnsi="Arial" w:cs="Arial"/>
          <w:sz w:val="20"/>
          <w:szCs w:val="20"/>
          <w:lang w:val="en-US"/>
        </w:rPr>
      </w:pPr>
      <w:r w:rsidRPr="008B6DB7">
        <w:rPr>
          <w:rFonts w:ascii="Arial" w:hAnsi="Arial" w:cs="Arial"/>
          <w:sz w:val="20"/>
          <w:szCs w:val="20"/>
          <w:lang w:val="en-US"/>
        </w:rPr>
        <w:t>rmk_2002a_IRENE_recompile_intel-20.0.0_openmpi-4.0.2_test_03__bloque/</w:t>
      </w:r>
    </w:p>
    <w:p w14:paraId="136E3764" w14:textId="77777777" w:rsidR="009309FF" w:rsidRPr="008B6DB7" w:rsidRDefault="009309FF" w:rsidP="008B6DB7">
      <w:pPr>
        <w:ind w:left="-1134"/>
        <w:rPr>
          <w:rFonts w:ascii="Arial" w:hAnsi="Arial" w:cs="Arial"/>
          <w:sz w:val="20"/>
          <w:szCs w:val="20"/>
          <w:lang w:val="en-US"/>
        </w:rPr>
      </w:pPr>
      <w:r w:rsidRPr="008B6DB7">
        <w:rPr>
          <w:rFonts w:ascii="Arial" w:hAnsi="Arial" w:cs="Arial"/>
          <w:sz w:val="20"/>
          <w:szCs w:val="20"/>
          <w:lang w:val="en-US"/>
        </w:rPr>
        <w:t>rmk_2002a_IRENE_recompile_intel-20.0.0_openmpi-4.0.2_test_04__bloque/</w:t>
      </w:r>
    </w:p>
    <w:p w14:paraId="064FABB5" w14:textId="77777777" w:rsidR="009309FF" w:rsidRPr="008B6DB7" w:rsidRDefault="009309FF" w:rsidP="008B6DB7">
      <w:pPr>
        <w:ind w:left="-1134"/>
        <w:rPr>
          <w:rFonts w:ascii="Arial" w:hAnsi="Arial" w:cs="Arial"/>
          <w:sz w:val="20"/>
          <w:szCs w:val="20"/>
          <w:lang w:val="en-US"/>
        </w:rPr>
      </w:pPr>
      <w:r w:rsidRPr="008B6DB7">
        <w:rPr>
          <w:rFonts w:ascii="Arial" w:hAnsi="Arial" w:cs="Arial"/>
          <w:sz w:val="20"/>
          <w:szCs w:val="20"/>
          <w:lang w:val="en-US"/>
        </w:rPr>
        <w:t>rmk_2002a_IRENE_recompile_intel-20.0.0_openmpi-4.0.2_test_05__bloque/</w:t>
      </w:r>
    </w:p>
    <w:p w14:paraId="397AF0F5" w14:textId="77777777" w:rsidR="009309FF" w:rsidRPr="008B6DB7" w:rsidRDefault="009309FF" w:rsidP="008B6DB7">
      <w:pPr>
        <w:ind w:left="-1134"/>
        <w:rPr>
          <w:rFonts w:ascii="Arial" w:hAnsi="Arial" w:cs="Arial"/>
          <w:sz w:val="20"/>
          <w:szCs w:val="20"/>
          <w:lang w:val="en-US"/>
        </w:rPr>
      </w:pPr>
      <w:r w:rsidRPr="008B6DB7">
        <w:rPr>
          <w:rFonts w:ascii="Arial" w:hAnsi="Arial" w:cs="Arial"/>
          <w:sz w:val="20"/>
          <w:szCs w:val="20"/>
          <w:lang w:val="en-US"/>
        </w:rPr>
        <w:t>rmk_2002a_IRENE_recompile_intel-20.0.0_openmpi-4.0.5_test_01__bloque/</w:t>
      </w:r>
    </w:p>
    <w:p w14:paraId="3C7AB54E" w14:textId="77777777" w:rsidR="009309FF" w:rsidRPr="008B6DB7" w:rsidRDefault="009309FF" w:rsidP="008B6DB7">
      <w:pPr>
        <w:ind w:left="-1134"/>
        <w:rPr>
          <w:rFonts w:ascii="Arial" w:hAnsi="Arial" w:cs="Arial"/>
          <w:sz w:val="20"/>
          <w:szCs w:val="20"/>
          <w:lang w:val="en-US"/>
        </w:rPr>
      </w:pPr>
      <w:r w:rsidRPr="008B6DB7">
        <w:rPr>
          <w:rFonts w:ascii="Arial" w:hAnsi="Arial" w:cs="Arial"/>
          <w:sz w:val="20"/>
          <w:szCs w:val="20"/>
          <w:lang w:val="en-US"/>
        </w:rPr>
        <w:t>rmk_2002a_IRENE_recompile_intel-20.0.0_openmpi-4.0.5_test_02__bloque/</w:t>
      </w:r>
    </w:p>
    <w:p w14:paraId="4A8A440E" w14:textId="77777777" w:rsidR="009309FF" w:rsidRPr="008B6DB7" w:rsidRDefault="009309FF" w:rsidP="008B6DB7">
      <w:pPr>
        <w:ind w:left="-1134"/>
        <w:rPr>
          <w:rFonts w:ascii="Arial" w:hAnsi="Arial" w:cs="Arial"/>
          <w:sz w:val="20"/>
          <w:szCs w:val="20"/>
          <w:lang w:val="en-US"/>
        </w:rPr>
      </w:pPr>
      <w:r w:rsidRPr="008B6DB7">
        <w:rPr>
          <w:rFonts w:ascii="Arial" w:hAnsi="Arial" w:cs="Arial"/>
          <w:sz w:val="20"/>
          <w:szCs w:val="20"/>
          <w:lang w:val="en-US"/>
        </w:rPr>
        <w:t>rmk_2002a_IRENE_recompile_intel-20.0.0_openmpi-4.0.5_test_03__bloque/</w:t>
      </w:r>
    </w:p>
    <w:p w14:paraId="3561BB4E" w14:textId="77777777" w:rsidR="009309FF" w:rsidRPr="008B6DB7" w:rsidRDefault="009309FF" w:rsidP="008B6DB7">
      <w:pPr>
        <w:ind w:left="-1134"/>
        <w:rPr>
          <w:rFonts w:ascii="Arial" w:hAnsi="Arial" w:cs="Arial"/>
          <w:sz w:val="20"/>
          <w:szCs w:val="20"/>
          <w:lang w:val="en-US"/>
        </w:rPr>
      </w:pPr>
      <w:r w:rsidRPr="008B6DB7">
        <w:rPr>
          <w:rFonts w:ascii="Arial" w:hAnsi="Arial" w:cs="Arial"/>
          <w:sz w:val="20"/>
          <w:szCs w:val="20"/>
          <w:lang w:val="en-US"/>
        </w:rPr>
        <w:lastRenderedPageBreak/>
        <w:t>rmk_2002a_IRENE_recompile_intel-20.0.0_openmpi-4.0.5_test_04__bloque/</w:t>
      </w:r>
    </w:p>
    <w:p w14:paraId="015B8099" w14:textId="77777777" w:rsidR="009309FF" w:rsidRPr="008B6DB7" w:rsidRDefault="009309FF" w:rsidP="008B6DB7">
      <w:pPr>
        <w:ind w:left="-1134"/>
        <w:rPr>
          <w:rFonts w:ascii="Arial" w:hAnsi="Arial" w:cs="Arial"/>
          <w:sz w:val="20"/>
          <w:szCs w:val="20"/>
          <w:lang w:val="en-US"/>
        </w:rPr>
      </w:pPr>
      <w:r w:rsidRPr="008B6DB7">
        <w:rPr>
          <w:rFonts w:ascii="Arial" w:hAnsi="Arial" w:cs="Arial"/>
          <w:sz w:val="20"/>
          <w:szCs w:val="20"/>
          <w:lang w:val="en-US"/>
        </w:rPr>
        <w:t>rmk_2002a_IRENE_recompile_intel-20.0.0_openmpi-4.0.5_test_05__bloque/</w:t>
      </w:r>
    </w:p>
    <w:p w14:paraId="2E611838" w14:textId="77777777" w:rsidR="009309FF" w:rsidRPr="008B6DB7" w:rsidRDefault="009309FF" w:rsidP="008B6DB7">
      <w:pPr>
        <w:ind w:left="-1134"/>
        <w:rPr>
          <w:rFonts w:ascii="Arial" w:hAnsi="Arial" w:cs="Arial"/>
          <w:sz w:val="20"/>
          <w:szCs w:val="20"/>
          <w:lang w:val="en-US"/>
        </w:rPr>
      </w:pPr>
      <w:r w:rsidRPr="008B6DB7">
        <w:rPr>
          <w:rFonts w:ascii="Arial" w:hAnsi="Arial" w:cs="Arial"/>
          <w:sz w:val="20"/>
          <w:szCs w:val="20"/>
          <w:lang w:val="en-US"/>
        </w:rPr>
        <w:t>rmk_2002a_IRENE_recompile_intel-20.0.2_openmpi-4.0.2_test_01__bloque/</w:t>
      </w:r>
    </w:p>
    <w:p w14:paraId="5DEADD62" w14:textId="77777777" w:rsidR="009309FF" w:rsidRPr="008B6DB7" w:rsidRDefault="009309FF" w:rsidP="008B6DB7">
      <w:pPr>
        <w:ind w:left="-1134"/>
        <w:rPr>
          <w:rFonts w:ascii="Arial" w:hAnsi="Arial" w:cs="Arial"/>
          <w:sz w:val="20"/>
          <w:szCs w:val="20"/>
          <w:lang w:val="en-US"/>
        </w:rPr>
      </w:pPr>
      <w:r w:rsidRPr="008B6DB7">
        <w:rPr>
          <w:rFonts w:ascii="Arial" w:hAnsi="Arial" w:cs="Arial"/>
          <w:sz w:val="20"/>
          <w:szCs w:val="20"/>
          <w:lang w:val="en-US"/>
        </w:rPr>
        <w:t>rmk_2002a_IRENE_recompile_intel-20.0.2_openmpi-4.0.2_test_02__bloque/</w:t>
      </w:r>
    </w:p>
    <w:p w14:paraId="163BD10F" w14:textId="77777777" w:rsidR="009309FF" w:rsidRPr="008B6DB7" w:rsidRDefault="009309FF" w:rsidP="008B6DB7">
      <w:pPr>
        <w:ind w:left="-1134"/>
        <w:rPr>
          <w:rFonts w:ascii="Arial" w:hAnsi="Arial" w:cs="Arial"/>
          <w:sz w:val="20"/>
          <w:szCs w:val="20"/>
          <w:lang w:val="en-US"/>
        </w:rPr>
      </w:pPr>
      <w:r w:rsidRPr="008B6DB7">
        <w:rPr>
          <w:rFonts w:ascii="Arial" w:hAnsi="Arial" w:cs="Arial"/>
          <w:sz w:val="20"/>
          <w:szCs w:val="20"/>
          <w:lang w:val="en-US"/>
        </w:rPr>
        <w:t>rmk_2002a_IRENE_recompile_intel-20.0.2_openmpi-4.0.2_test_03__bloque/</w:t>
      </w:r>
    </w:p>
    <w:p w14:paraId="0FCFDD28" w14:textId="77777777" w:rsidR="009309FF" w:rsidRPr="008B6DB7" w:rsidRDefault="009309FF" w:rsidP="008B6DB7">
      <w:pPr>
        <w:ind w:left="-1134"/>
        <w:rPr>
          <w:rFonts w:ascii="Arial" w:hAnsi="Arial" w:cs="Arial"/>
          <w:sz w:val="20"/>
          <w:szCs w:val="20"/>
          <w:lang w:val="en-US"/>
        </w:rPr>
      </w:pPr>
      <w:r w:rsidRPr="008B6DB7">
        <w:rPr>
          <w:rFonts w:ascii="Arial" w:hAnsi="Arial" w:cs="Arial"/>
          <w:sz w:val="20"/>
          <w:szCs w:val="20"/>
          <w:lang w:val="en-US"/>
        </w:rPr>
        <w:t>rmk_2002a_IRENE_recompile_intel-20.0.2_openmpi-4.0.2_test_04__bloque/</w:t>
      </w:r>
    </w:p>
    <w:p w14:paraId="3463FD8E" w14:textId="77777777" w:rsidR="009309FF" w:rsidRPr="008B6DB7" w:rsidRDefault="009309FF" w:rsidP="008B6DB7">
      <w:pPr>
        <w:ind w:left="-1134"/>
        <w:rPr>
          <w:rFonts w:ascii="Arial" w:hAnsi="Arial" w:cs="Arial"/>
          <w:sz w:val="20"/>
          <w:szCs w:val="20"/>
          <w:lang w:val="en-US"/>
        </w:rPr>
      </w:pPr>
      <w:r w:rsidRPr="008B6DB7">
        <w:rPr>
          <w:rFonts w:ascii="Arial" w:hAnsi="Arial" w:cs="Arial"/>
          <w:sz w:val="20"/>
          <w:szCs w:val="20"/>
          <w:lang w:val="en-US"/>
        </w:rPr>
        <w:t>rmk_2002a_IRENE_recompile_intel-20.0.2_openmpi-4.0.2_test_05__bloque/</w:t>
      </w:r>
    </w:p>
    <w:p w14:paraId="7B0308FF" w14:textId="77777777" w:rsidR="009309FF" w:rsidRPr="008B6DB7" w:rsidRDefault="009309FF" w:rsidP="008B6DB7">
      <w:pPr>
        <w:ind w:left="-1134"/>
        <w:rPr>
          <w:rFonts w:ascii="Arial" w:hAnsi="Arial" w:cs="Arial"/>
          <w:sz w:val="20"/>
          <w:szCs w:val="20"/>
          <w:lang w:val="en-US"/>
        </w:rPr>
      </w:pPr>
      <w:r w:rsidRPr="008B6DB7">
        <w:rPr>
          <w:rFonts w:ascii="Arial" w:hAnsi="Arial" w:cs="Arial"/>
          <w:sz w:val="20"/>
          <w:szCs w:val="20"/>
          <w:lang w:val="en-US"/>
        </w:rPr>
        <w:t>rmk_2002a_IRENE_recompile_intel-20.0.4_openmpi-4.0.5.1_test_01___error_in_MPI_File_open/</w:t>
      </w:r>
    </w:p>
    <w:p w14:paraId="3E7D2BBA" w14:textId="77777777" w:rsidR="009309FF" w:rsidRPr="008B6DB7" w:rsidRDefault="009309FF" w:rsidP="008B6DB7">
      <w:pPr>
        <w:ind w:left="-1134"/>
        <w:rPr>
          <w:rFonts w:ascii="Arial" w:hAnsi="Arial" w:cs="Arial"/>
          <w:sz w:val="20"/>
          <w:szCs w:val="20"/>
          <w:lang w:val="en-US"/>
        </w:rPr>
      </w:pPr>
      <w:r w:rsidRPr="008B6DB7">
        <w:rPr>
          <w:rFonts w:ascii="Arial" w:hAnsi="Arial" w:cs="Arial"/>
          <w:sz w:val="20"/>
          <w:szCs w:val="20"/>
          <w:lang w:val="en-US"/>
        </w:rPr>
        <w:t>rmk_2002a_IRENE_recompile_intel-20.0.4_openmpi-4.0.5.1_test_02___error_in_MPI_File_open/</w:t>
      </w:r>
    </w:p>
    <w:p w14:paraId="6303599B" w14:textId="77777777" w:rsidR="009309FF" w:rsidRPr="008B6DB7" w:rsidRDefault="009309FF" w:rsidP="008B6DB7">
      <w:pPr>
        <w:ind w:left="-1134"/>
        <w:rPr>
          <w:rFonts w:ascii="Arial" w:hAnsi="Arial" w:cs="Arial"/>
          <w:sz w:val="20"/>
          <w:szCs w:val="20"/>
          <w:lang w:val="en-US"/>
        </w:rPr>
      </w:pPr>
      <w:r w:rsidRPr="008B6DB7">
        <w:rPr>
          <w:rFonts w:ascii="Arial" w:hAnsi="Arial" w:cs="Arial"/>
          <w:sz w:val="20"/>
          <w:szCs w:val="20"/>
          <w:lang w:val="en-US"/>
        </w:rPr>
        <w:t>rmk_2002a_IRENE_recompile_intel-20.0.4_openmpi-4.0.5.1_test_03___error_in_MPI_File_open/</w:t>
      </w:r>
    </w:p>
    <w:p w14:paraId="129183C0" w14:textId="77777777" w:rsidR="009309FF" w:rsidRPr="008B6DB7" w:rsidRDefault="009309FF" w:rsidP="008B6DB7">
      <w:pPr>
        <w:ind w:left="-1134"/>
        <w:rPr>
          <w:rFonts w:ascii="Arial" w:hAnsi="Arial" w:cs="Arial"/>
          <w:sz w:val="20"/>
          <w:szCs w:val="20"/>
          <w:lang w:val="en-US"/>
        </w:rPr>
      </w:pPr>
      <w:r w:rsidRPr="008B6DB7">
        <w:rPr>
          <w:rFonts w:ascii="Arial" w:hAnsi="Arial" w:cs="Arial"/>
          <w:sz w:val="20"/>
          <w:szCs w:val="20"/>
          <w:lang w:val="en-US"/>
        </w:rPr>
        <w:t>rmk_2002a_IRENE_recompile_intel-20.0.4_openmpi-4.0.5.1_test_04___error_in_MPI_File_open/</w:t>
      </w:r>
    </w:p>
    <w:p w14:paraId="73781A90" w14:textId="77777777" w:rsidR="009309FF" w:rsidRPr="008B6DB7" w:rsidRDefault="009309FF" w:rsidP="008B6DB7">
      <w:pPr>
        <w:ind w:left="-1134"/>
        <w:rPr>
          <w:rFonts w:ascii="Arial" w:hAnsi="Arial" w:cs="Arial"/>
          <w:sz w:val="20"/>
          <w:szCs w:val="20"/>
          <w:lang w:val="en-US"/>
        </w:rPr>
      </w:pPr>
      <w:r w:rsidRPr="008B6DB7">
        <w:rPr>
          <w:rFonts w:ascii="Arial" w:hAnsi="Arial" w:cs="Arial"/>
          <w:sz w:val="20"/>
          <w:szCs w:val="20"/>
          <w:lang w:val="en-US"/>
        </w:rPr>
        <w:t>rmk_2002a_IRENE_recompile_intel-20.0.4_openmpi-4.0.5.1_test_05___error_in_MPI_File_open/</w:t>
      </w:r>
    </w:p>
    <w:p w14:paraId="61A000E5" w14:textId="77777777" w:rsidR="009309FF" w:rsidRPr="008B6DB7" w:rsidRDefault="009309FF" w:rsidP="008B6DB7">
      <w:pPr>
        <w:ind w:left="-1134"/>
        <w:rPr>
          <w:rFonts w:ascii="Arial" w:hAnsi="Arial" w:cs="Arial"/>
          <w:sz w:val="20"/>
          <w:szCs w:val="20"/>
          <w:lang w:val="en-US"/>
        </w:rPr>
      </w:pPr>
      <w:r w:rsidRPr="008B6DB7">
        <w:rPr>
          <w:rFonts w:ascii="Arial" w:hAnsi="Arial" w:cs="Arial"/>
          <w:sz w:val="20"/>
          <w:szCs w:val="20"/>
          <w:lang w:val="en-US"/>
        </w:rPr>
        <w:t>STEPH_2002a_IRENE_agrif_pisces_sans_xios_DEBUG_intel-19.0.5.281_openmpi-4.0.2_OK/</w:t>
      </w:r>
    </w:p>
    <w:p w14:paraId="524F3153" w14:textId="77777777" w:rsidR="009309FF" w:rsidRPr="008B6DB7" w:rsidRDefault="009309FF" w:rsidP="008B6DB7">
      <w:pPr>
        <w:ind w:left="-1134"/>
        <w:rPr>
          <w:rFonts w:ascii="Arial" w:hAnsi="Arial" w:cs="Arial"/>
          <w:sz w:val="20"/>
          <w:szCs w:val="20"/>
          <w:lang w:val="en-US"/>
        </w:rPr>
      </w:pPr>
    </w:p>
    <w:p w14:paraId="432418B7" w14:textId="4A1E2B85" w:rsidR="009309FF" w:rsidRDefault="009309FF" w:rsidP="008B6DB7">
      <w:pPr>
        <w:ind w:left="-1134"/>
        <w:rPr>
          <w:rFonts w:ascii="Arial" w:hAnsi="Arial" w:cs="Arial"/>
          <w:sz w:val="20"/>
          <w:szCs w:val="20"/>
          <w:lang w:val="en-US"/>
        </w:rPr>
      </w:pPr>
    </w:p>
    <w:p w14:paraId="02785ACC" w14:textId="77777777" w:rsidR="001D579A" w:rsidRPr="008B6DB7" w:rsidRDefault="001D579A" w:rsidP="008B6DB7">
      <w:pPr>
        <w:ind w:left="-1134"/>
        <w:rPr>
          <w:rFonts w:ascii="Arial" w:hAnsi="Arial" w:cs="Arial"/>
          <w:sz w:val="20"/>
          <w:szCs w:val="20"/>
          <w:lang w:val="en-US"/>
        </w:rPr>
      </w:pPr>
    </w:p>
    <w:p w14:paraId="55FDA5E2" w14:textId="77777777" w:rsidR="001D579A" w:rsidRDefault="009309FF" w:rsidP="001D579A">
      <w:pPr>
        <w:ind w:left="-1134"/>
        <w:rPr>
          <w:rFonts w:ascii="Arial" w:hAnsi="Arial" w:cs="Arial"/>
          <w:sz w:val="20"/>
          <w:szCs w:val="20"/>
          <w:lang w:val="en-US"/>
        </w:rPr>
      </w:pPr>
      <w:r w:rsidRPr="008B6DB7">
        <w:rPr>
          <w:rFonts w:ascii="Arial" w:hAnsi="Arial" w:cs="Arial"/>
          <w:sz w:val="20"/>
          <w:szCs w:val="20"/>
          <w:lang w:val="en-US"/>
        </w:rPr>
        <w:t xml:space="preserve">IRENE AMD:    </w:t>
      </w:r>
    </w:p>
    <w:p w14:paraId="674FA334" w14:textId="01D7AD40" w:rsidR="001D579A" w:rsidRPr="008B6DB7" w:rsidRDefault="001D579A" w:rsidP="001D579A">
      <w:pPr>
        <w:ind w:left="-1134"/>
        <w:rPr>
          <w:rFonts w:ascii="Arial" w:hAnsi="Arial" w:cs="Arial"/>
          <w:sz w:val="20"/>
          <w:szCs w:val="20"/>
          <w:lang w:val="en-US"/>
        </w:rPr>
      </w:pPr>
      <w:r>
        <w:rPr>
          <w:rFonts w:ascii="Arial" w:hAnsi="Arial" w:cs="Arial"/>
          <w:sz w:val="20"/>
          <w:szCs w:val="20"/>
          <w:lang w:val="en-US"/>
        </w:rPr>
        <w:tab/>
      </w:r>
      <w:r w:rsidRPr="008B6DB7">
        <w:rPr>
          <w:rFonts w:ascii="Arial" w:hAnsi="Arial" w:cs="Arial"/>
          <w:sz w:val="20"/>
          <w:szCs w:val="20"/>
          <w:lang w:val="en-US"/>
        </w:rPr>
        <w:t>cd /ccc/work/cont005/gen1140/hourdinc/wd/ASAP2/exp/</w:t>
      </w:r>
      <w:r>
        <w:rPr>
          <w:rFonts w:ascii="Arial" w:hAnsi="Arial" w:cs="Arial"/>
          <w:sz w:val="20"/>
          <w:szCs w:val="20"/>
          <w:lang w:val="en-US"/>
        </w:rPr>
        <w:t>v2.01_AMD</w:t>
      </w:r>
      <w:r w:rsidRPr="008B6DB7">
        <w:rPr>
          <w:rFonts w:ascii="Arial" w:hAnsi="Arial" w:cs="Arial"/>
          <w:sz w:val="20"/>
          <w:szCs w:val="20"/>
          <w:lang w:val="en-US"/>
        </w:rPr>
        <w:t>/jobs</w:t>
      </w:r>
    </w:p>
    <w:p w14:paraId="7D2EB86F" w14:textId="7534F055" w:rsidR="001D579A" w:rsidRPr="008B6DB7" w:rsidRDefault="001D579A" w:rsidP="008B6DB7">
      <w:pPr>
        <w:ind w:left="-1134"/>
        <w:rPr>
          <w:rFonts w:ascii="Arial" w:hAnsi="Arial" w:cs="Arial"/>
          <w:sz w:val="20"/>
          <w:szCs w:val="20"/>
          <w:lang w:val="en-US"/>
        </w:rPr>
      </w:pPr>
    </w:p>
    <w:p w14:paraId="37F9A3CA" w14:textId="77777777" w:rsidR="009309FF" w:rsidRPr="008B6DB7" w:rsidRDefault="009309FF" w:rsidP="008B6DB7">
      <w:pPr>
        <w:ind w:left="-1134"/>
        <w:rPr>
          <w:rFonts w:ascii="Arial" w:hAnsi="Arial" w:cs="Arial"/>
          <w:sz w:val="20"/>
          <w:szCs w:val="20"/>
          <w:lang w:val="en-US"/>
        </w:rPr>
      </w:pPr>
    </w:p>
    <w:p w14:paraId="7F0D5339" w14:textId="77777777" w:rsidR="009309FF" w:rsidRPr="00A916C1" w:rsidRDefault="009309FF" w:rsidP="008B6DB7">
      <w:pPr>
        <w:ind w:left="-1134"/>
        <w:rPr>
          <w:rFonts w:ascii="Arial" w:hAnsi="Arial" w:cs="Arial"/>
          <w:sz w:val="20"/>
          <w:szCs w:val="20"/>
        </w:rPr>
      </w:pPr>
      <w:r w:rsidRPr="00A916C1">
        <w:rPr>
          <w:rFonts w:ascii="Arial" w:hAnsi="Arial" w:cs="Arial"/>
          <w:sz w:val="20"/>
          <w:szCs w:val="20"/>
        </w:rPr>
        <w:t>Avec intel-19.0.5.281 &amp; openmpi-4.0.2</w:t>
      </w:r>
    </w:p>
    <w:p w14:paraId="3D3E9F8D" w14:textId="77777777" w:rsidR="009309FF" w:rsidRPr="008B6DB7" w:rsidRDefault="009309FF" w:rsidP="008B6DB7">
      <w:pPr>
        <w:ind w:left="-1134"/>
        <w:rPr>
          <w:rFonts w:ascii="Arial" w:hAnsi="Arial" w:cs="Arial"/>
          <w:sz w:val="20"/>
          <w:szCs w:val="20"/>
        </w:rPr>
      </w:pPr>
      <w:r w:rsidRPr="00A916C1">
        <w:rPr>
          <w:rFonts w:ascii="Arial" w:hAnsi="Arial" w:cs="Arial"/>
          <w:sz w:val="20"/>
          <w:szCs w:val="20"/>
        </w:rPr>
        <w:tab/>
      </w:r>
      <w:r w:rsidRPr="008B6DB7">
        <w:rPr>
          <w:rFonts w:ascii="Arial" w:hAnsi="Arial" w:cs="Arial"/>
          <w:sz w:val="20"/>
          <w:szCs w:val="20"/>
        </w:rPr>
        <w:t xml:space="preserve">OK et produit 5 fois les mêmes résultats avec le même exécutable. </w:t>
      </w:r>
    </w:p>
    <w:p w14:paraId="267BC927" w14:textId="77777777" w:rsidR="009309FF" w:rsidRPr="008B6DB7" w:rsidRDefault="009309FF" w:rsidP="008B6DB7">
      <w:pPr>
        <w:ind w:left="-1134"/>
        <w:rPr>
          <w:rFonts w:ascii="Arial" w:hAnsi="Arial" w:cs="Arial"/>
          <w:sz w:val="20"/>
          <w:szCs w:val="20"/>
        </w:rPr>
      </w:pPr>
    </w:p>
    <w:p w14:paraId="75E0AA57" w14:textId="77777777" w:rsidR="009309FF" w:rsidRPr="008B6DB7" w:rsidRDefault="009309FF" w:rsidP="008B6DB7">
      <w:pPr>
        <w:ind w:left="-1134"/>
        <w:rPr>
          <w:rFonts w:ascii="Arial" w:hAnsi="Arial" w:cs="Arial"/>
          <w:sz w:val="20"/>
          <w:szCs w:val="20"/>
        </w:rPr>
      </w:pPr>
      <w:r w:rsidRPr="008B6DB7">
        <w:rPr>
          <w:rFonts w:ascii="Arial" w:hAnsi="Arial" w:cs="Arial"/>
          <w:sz w:val="20"/>
          <w:szCs w:val="20"/>
        </w:rPr>
        <w:t xml:space="preserve">Avec Intel- 20 &amp; openmpi 4.0.5 (par défaut Sur IRENE)      bloque systématiquement. </w:t>
      </w:r>
    </w:p>
    <w:p w14:paraId="46F3CF41" w14:textId="77777777" w:rsidR="009309FF" w:rsidRPr="008B6DB7" w:rsidRDefault="009309FF" w:rsidP="008B6DB7">
      <w:pPr>
        <w:ind w:left="-1134"/>
        <w:rPr>
          <w:rFonts w:ascii="Arial" w:hAnsi="Arial" w:cs="Arial"/>
          <w:sz w:val="20"/>
          <w:szCs w:val="20"/>
        </w:rPr>
      </w:pPr>
    </w:p>
    <w:p w14:paraId="1262D000" w14:textId="77777777" w:rsidR="009309FF" w:rsidRPr="008B6DB7" w:rsidRDefault="009309FF" w:rsidP="008B6DB7">
      <w:pPr>
        <w:ind w:left="-1134"/>
        <w:rPr>
          <w:rFonts w:ascii="Arial" w:hAnsi="Arial" w:cs="Arial"/>
          <w:sz w:val="20"/>
          <w:szCs w:val="20"/>
          <w:lang w:val="en-US"/>
        </w:rPr>
      </w:pPr>
      <w:r w:rsidRPr="008B6DB7">
        <w:rPr>
          <w:rFonts w:ascii="Arial" w:hAnsi="Arial" w:cs="Arial"/>
          <w:sz w:val="20"/>
          <w:szCs w:val="20"/>
          <w:lang w:val="en-US"/>
        </w:rPr>
        <w:t>test_001_IRENE-AMD_agrif_pisces_sans_xios_DEBUG_STEPH_intel-19.0.5.281_openmpi-4.0.2___OK/</w:t>
      </w:r>
    </w:p>
    <w:p w14:paraId="73D24C3D" w14:textId="77777777" w:rsidR="009309FF" w:rsidRPr="008B6DB7" w:rsidRDefault="009309FF" w:rsidP="008B6DB7">
      <w:pPr>
        <w:ind w:left="-1134"/>
        <w:rPr>
          <w:rFonts w:ascii="Arial" w:hAnsi="Arial" w:cs="Arial"/>
          <w:sz w:val="20"/>
          <w:szCs w:val="20"/>
          <w:lang w:val="en-US"/>
        </w:rPr>
      </w:pPr>
      <w:r w:rsidRPr="008B6DB7">
        <w:rPr>
          <w:rFonts w:ascii="Arial" w:hAnsi="Arial" w:cs="Arial"/>
          <w:sz w:val="20"/>
          <w:szCs w:val="20"/>
          <w:lang w:val="en-US"/>
        </w:rPr>
        <w:t>test_001_IRENE-AMD_agrif_pisces_sans_xios_DEBUG_STEPH_intel-19.0.5.281_openmpi-4.0.2_relaunch_02___OK/</w:t>
      </w:r>
    </w:p>
    <w:p w14:paraId="65C3C1DC" w14:textId="77777777" w:rsidR="009309FF" w:rsidRPr="008B6DB7" w:rsidRDefault="009309FF" w:rsidP="008B6DB7">
      <w:pPr>
        <w:ind w:left="-1134"/>
        <w:rPr>
          <w:rFonts w:ascii="Arial" w:hAnsi="Arial" w:cs="Arial"/>
          <w:sz w:val="20"/>
          <w:szCs w:val="20"/>
          <w:lang w:val="en-US"/>
        </w:rPr>
      </w:pPr>
      <w:r w:rsidRPr="008B6DB7">
        <w:rPr>
          <w:rFonts w:ascii="Arial" w:hAnsi="Arial" w:cs="Arial"/>
          <w:sz w:val="20"/>
          <w:szCs w:val="20"/>
          <w:lang w:val="en-US"/>
        </w:rPr>
        <w:t>test_001_IRENE-AMD_agrif_pisces_sans_xios_DEBUG_STEPH_intel-19.0.5.281_openmpi-4.0.2_relaunch_03___OK/</w:t>
      </w:r>
    </w:p>
    <w:p w14:paraId="21F0FEF3" w14:textId="77777777" w:rsidR="009309FF" w:rsidRPr="008B6DB7" w:rsidRDefault="009309FF" w:rsidP="008B6DB7">
      <w:pPr>
        <w:ind w:left="-1134"/>
        <w:rPr>
          <w:rFonts w:ascii="Arial" w:hAnsi="Arial" w:cs="Arial"/>
          <w:sz w:val="20"/>
          <w:szCs w:val="20"/>
          <w:lang w:val="en-US"/>
        </w:rPr>
      </w:pPr>
      <w:r w:rsidRPr="008B6DB7">
        <w:rPr>
          <w:rFonts w:ascii="Arial" w:hAnsi="Arial" w:cs="Arial"/>
          <w:sz w:val="20"/>
          <w:szCs w:val="20"/>
          <w:lang w:val="en-US"/>
        </w:rPr>
        <w:t>test_001_IRENE-AMD_agrif_pisces_sans_xios_DEBUG_STEPH_intel-19.0.5.281_openmpi-4.0.2_relaunch_04___OK/</w:t>
      </w:r>
    </w:p>
    <w:p w14:paraId="35716494" w14:textId="77777777" w:rsidR="009309FF" w:rsidRPr="008B6DB7" w:rsidRDefault="009309FF" w:rsidP="008B6DB7">
      <w:pPr>
        <w:ind w:left="-1134"/>
        <w:rPr>
          <w:rFonts w:ascii="Arial" w:hAnsi="Arial" w:cs="Arial"/>
          <w:sz w:val="20"/>
          <w:szCs w:val="20"/>
          <w:lang w:val="en-US"/>
        </w:rPr>
      </w:pPr>
      <w:r w:rsidRPr="008B6DB7">
        <w:rPr>
          <w:rFonts w:ascii="Arial" w:hAnsi="Arial" w:cs="Arial"/>
          <w:sz w:val="20"/>
          <w:szCs w:val="20"/>
          <w:lang w:val="en-US"/>
        </w:rPr>
        <w:t>test_001_IRENE-AMD_agrif_pisces_sans_xios_DEBUG_STEPH_intel-19.0.5.281_openmpi-4.0.2_relaunch_05___OK/</w:t>
      </w:r>
    </w:p>
    <w:p w14:paraId="5A2C535C" w14:textId="77777777" w:rsidR="009309FF" w:rsidRPr="008B6DB7" w:rsidRDefault="009309FF" w:rsidP="008B6DB7">
      <w:pPr>
        <w:ind w:left="-1134"/>
        <w:rPr>
          <w:rFonts w:ascii="Arial" w:hAnsi="Arial" w:cs="Arial"/>
          <w:sz w:val="20"/>
          <w:szCs w:val="20"/>
          <w:lang w:val="en-US"/>
        </w:rPr>
      </w:pPr>
      <w:r w:rsidRPr="008B6DB7">
        <w:rPr>
          <w:rFonts w:ascii="Arial" w:hAnsi="Arial" w:cs="Arial"/>
          <w:sz w:val="20"/>
          <w:szCs w:val="20"/>
          <w:lang w:val="en-US"/>
        </w:rPr>
        <w:t>test_002_IRENE-AMD_agrif_pisces_sans_xios_DEBUG_STEPH_intel-20.0.0_openmpi-4.0.5___bloque/</w:t>
      </w:r>
    </w:p>
    <w:p w14:paraId="7186E934" w14:textId="77777777" w:rsidR="009309FF" w:rsidRPr="008B6DB7" w:rsidRDefault="009309FF" w:rsidP="008B6DB7">
      <w:pPr>
        <w:ind w:left="-1134"/>
        <w:rPr>
          <w:rFonts w:ascii="Arial" w:hAnsi="Arial" w:cs="Arial"/>
          <w:sz w:val="20"/>
          <w:szCs w:val="20"/>
          <w:lang w:val="en-US"/>
        </w:rPr>
      </w:pPr>
      <w:r w:rsidRPr="008B6DB7">
        <w:rPr>
          <w:rFonts w:ascii="Arial" w:hAnsi="Arial" w:cs="Arial"/>
          <w:sz w:val="20"/>
          <w:szCs w:val="20"/>
          <w:lang w:val="en-US"/>
        </w:rPr>
        <w:t>test_002_IRENE-AMD_agrif_pisces_sans_xios_DEBUG_STEPH_intel-20.0.0_openmpi-4.0.5_relaunch_01__bloque/</w:t>
      </w:r>
    </w:p>
    <w:p w14:paraId="5FAD6899" w14:textId="77777777" w:rsidR="009309FF" w:rsidRPr="008B6DB7" w:rsidRDefault="009309FF" w:rsidP="008B6DB7">
      <w:pPr>
        <w:ind w:left="-1134"/>
        <w:rPr>
          <w:rFonts w:ascii="Arial" w:hAnsi="Arial" w:cs="Arial"/>
          <w:sz w:val="20"/>
          <w:szCs w:val="20"/>
          <w:lang w:val="en-US"/>
        </w:rPr>
      </w:pPr>
      <w:r w:rsidRPr="008B6DB7">
        <w:rPr>
          <w:rFonts w:ascii="Arial" w:hAnsi="Arial" w:cs="Arial"/>
          <w:sz w:val="20"/>
          <w:szCs w:val="20"/>
          <w:lang w:val="en-US"/>
        </w:rPr>
        <w:t>test_002_IRENE-AMD_agrif_pisces_sans_xios_DEBUG_STEPH_intel-20.0.0_openmpi-4.0.5_relaunch_02__bloque/</w:t>
      </w:r>
    </w:p>
    <w:p w14:paraId="1A92A767" w14:textId="77777777" w:rsidR="009309FF" w:rsidRPr="008B6DB7" w:rsidRDefault="009309FF" w:rsidP="008B6DB7">
      <w:pPr>
        <w:ind w:left="-1134"/>
        <w:rPr>
          <w:rFonts w:ascii="Arial" w:hAnsi="Arial" w:cs="Arial"/>
          <w:sz w:val="20"/>
          <w:szCs w:val="20"/>
          <w:lang w:val="en-US"/>
        </w:rPr>
      </w:pPr>
      <w:r w:rsidRPr="008B6DB7">
        <w:rPr>
          <w:rFonts w:ascii="Arial" w:hAnsi="Arial" w:cs="Arial"/>
          <w:sz w:val="20"/>
          <w:szCs w:val="20"/>
          <w:lang w:val="en-US"/>
        </w:rPr>
        <w:t>test_002_IRENE-AMD_agrif_pisces_sans_xios_DEBUG_STEPH_intel-20.0.0_openmpi-4.0.5_relaunch_03__bloque/</w:t>
      </w:r>
    </w:p>
    <w:p w14:paraId="072CCA87" w14:textId="77777777" w:rsidR="009309FF" w:rsidRPr="008B6DB7" w:rsidRDefault="009309FF" w:rsidP="008B6DB7">
      <w:pPr>
        <w:ind w:left="-1134"/>
        <w:rPr>
          <w:rFonts w:ascii="Arial" w:hAnsi="Arial" w:cs="Arial"/>
          <w:sz w:val="20"/>
          <w:szCs w:val="20"/>
          <w:lang w:val="en-US"/>
        </w:rPr>
      </w:pPr>
      <w:r w:rsidRPr="008B6DB7">
        <w:rPr>
          <w:rFonts w:ascii="Arial" w:hAnsi="Arial" w:cs="Arial"/>
          <w:sz w:val="20"/>
          <w:szCs w:val="20"/>
          <w:lang w:val="en-US"/>
        </w:rPr>
        <w:t>test_002_IRENE-AMD_agrif_pisces_sans_xios_DEBUG_STEPH_intel-20.0.0_openmpi-4.0.5_relaunch_04__bloque/</w:t>
      </w:r>
    </w:p>
    <w:p w14:paraId="5C6241AE" w14:textId="77777777" w:rsidR="009309FF" w:rsidRPr="008B6DB7" w:rsidRDefault="009309FF" w:rsidP="008B6DB7">
      <w:pPr>
        <w:ind w:left="-1134"/>
        <w:rPr>
          <w:rFonts w:ascii="Arial" w:hAnsi="Arial" w:cs="Arial"/>
          <w:sz w:val="20"/>
          <w:szCs w:val="20"/>
          <w:lang w:val="en-US"/>
        </w:rPr>
      </w:pPr>
      <w:r w:rsidRPr="008B6DB7">
        <w:rPr>
          <w:rFonts w:ascii="Arial" w:hAnsi="Arial" w:cs="Arial"/>
          <w:sz w:val="20"/>
          <w:szCs w:val="20"/>
          <w:lang w:val="en-US"/>
        </w:rPr>
        <w:t>test_002_IRENE-AMD_agrif_pisces_sans_xios_DEBUG_STEPH_intel-20.0.0_openmpi-4.0.5_relaunch_05__bloque/</w:t>
      </w:r>
    </w:p>
    <w:p w14:paraId="407EA998" w14:textId="77777777" w:rsidR="009309FF" w:rsidRPr="008B6DB7" w:rsidRDefault="009309FF" w:rsidP="008B6DB7">
      <w:pPr>
        <w:ind w:left="-1134"/>
        <w:rPr>
          <w:rFonts w:ascii="Arial" w:hAnsi="Arial" w:cs="Arial"/>
          <w:sz w:val="20"/>
          <w:szCs w:val="20"/>
          <w:lang w:val="en-US"/>
        </w:rPr>
      </w:pPr>
    </w:p>
    <w:p w14:paraId="563D0FF3" w14:textId="77777777" w:rsidR="009309FF" w:rsidRPr="008B6DB7" w:rsidRDefault="009309FF" w:rsidP="008B6DB7">
      <w:pPr>
        <w:ind w:left="-1134"/>
        <w:rPr>
          <w:rFonts w:ascii="Arial" w:hAnsi="Arial" w:cs="Arial"/>
          <w:sz w:val="20"/>
          <w:szCs w:val="20"/>
          <w:lang w:val="en-US"/>
        </w:rPr>
      </w:pPr>
    </w:p>
    <w:p w14:paraId="7F99AE0C" w14:textId="77777777" w:rsidR="009309FF" w:rsidRPr="008B6DB7" w:rsidRDefault="009309FF" w:rsidP="008B6DB7">
      <w:pPr>
        <w:ind w:left="-1134"/>
        <w:rPr>
          <w:rFonts w:ascii="Arial" w:hAnsi="Arial" w:cs="Arial"/>
          <w:sz w:val="20"/>
          <w:szCs w:val="20"/>
          <w:lang w:val="en-US"/>
        </w:rPr>
      </w:pPr>
    </w:p>
    <w:p w14:paraId="45B6FB38" w14:textId="596E4B9E" w:rsidR="009309FF" w:rsidRPr="00A916C1" w:rsidRDefault="009309FF" w:rsidP="008B6DB7">
      <w:pPr>
        <w:ind w:left="-1134"/>
        <w:rPr>
          <w:rFonts w:ascii="Arial" w:hAnsi="Arial" w:cs="Arial"/>
          <w:sz w:val="20"/>
          <w:szCs w:val="20"/>
          <w:lang w:val="en-US"/>
        </w:rPr>
      </w:pPr>
      <w:r w:rsidRPr="00A916C1">
        <w:rPr>
          <w:rFonts w:ascii="Arial" w:hAnsi="Arial" w:cs="Arial"/>
          <w:sz w:val="20"/>
          <w:szCs w:val="20"/>
          <w:lang w:val="en-US"/>
        </w:rPr>
        <w:t xml:space="preserve">JEANZAY:    </w:t>
      </w:r>
    </w:p>
    <w:p w14:paraId="7757E15C" w14:textId="6E0A34B5" w:rsidR="001D579A" w:rsidRPr="00A77A7F" w:rsidRDefault="001D579A" w:rsidP="001D579A">
      <w:pPr>
        <w:ind w:left="-1134" w:firstLine="1134"/>
        <w:rPr>
          <w:rFonts w:ascii="Arial" w:hAnsi="Arial" w:cs="Arial"/>
          <w:sz w:val="20"/>
          <w:szCs w:val="20"/>
          <w:lang w:val="en-US"/>
        </w:rPr>
      </w:pPr>
      <w:r w:rsidRPr="00A77A7F">
        <w:rPr>
          <w:rFonts w:ascii="Arial" w:hAnsi="Arial" w:cs="Arial"/>
          <w:sz w:val="20"/>
          <w:szCs w:val="20"/>
          <w:lang w:val="en-US"/>
        </w:rPr>
        <w:t xml:space="preserve">cd /gpfswork/rech/eee/reee084/wd/ASAP2/exp/v2.01/jobs </w:t>
      </w:r>
    </w:p>
    <w:p w14:paraId="17D06CBC" w14:textId="77777777" w:rsidR="009309FF" w:rsidRPr="00A77A7F" w:rsidRDefault="009309FF" w:rsidP="008B6DB7">
      <w:pPr>
        <w:ind w:left="-1134"/>
        <w:rPr>
          <w:rFonts w:ascii="Arial" w:hAnsi="Arial" w:cs="Arial"/>
          <w:sz w:val="20"/>
          <w:szCs w:val="20"/>
          <w:lang w:val="en-US"/>
        </w:rPr>
      </w:pPr>
    </w:p>
    <w:p w14:paraId="31E83686" w14:textId="77777777" w:rsidR="009309FF" w:rsidRPr="008B6DB7" w:rsidRDefault="009309FF" w:rsidP="008B6DB7">
      <w:pPr>
        <w:ind w:left="-1134"/>
        <w:rPr>
          <w:rFonts w:ascii="Arial" w:hAnsi="Arial" w:cs="Arial"/>
          <w:sz w:val="20"/>
          <w:szCs w:val="20"/>
        </w:rPr>
      </w:pPr>
      <w:r w:rsidRPr="008B6DB7">
        <w:rPr>
          <w:rFonts w:ascii="Arial" w:hAnsi="Arial" w:cs="Arial"/>
          <w:sz w:val="20"/>
          <w:szCs w:val="20"/>
        </w:rPr>
        <w:t>Avec intel-compilers-19.0.4 &amp; intel-mpi-19.0.4</w:t>
      </w:r>
    </w:p>
    <w:p w14:paraId="34807E6F" w14:textId="77777777" w:rsidR="009309FF" w:rsidRPr="008B6DB7" w:rsidRDefault="009309FF" w:rsidP="008B6DB7">
      <w:pPr>
        <w:ind w:left="-1134"/>
        <w:rPr>
          <w:rFonts w:ascii="Arial" w:hAnsi="Arial" w:cs="Arial"/>
          <w:sz w:val="20"/>
          <w:szCs w:val="20"/>
        </w:rPr>
      </w:pPr>
      <w:r w:rsidRPr="008B6DB7">
        <w:rPr>
          <w:rFonts w:ascii="Arial" w:hAnsi="Arial" w:cs="Arial"/>
          <w:sz w:val="20"/>
          <w:szCs w:val="20"/>
        </w:rPr>
        <w:tab/>
        <w:t xml:space="preserve">OK et produit 5 fois les mêmes résultats avec le même exécutable. </w:t>
      </w:r>
    </w:p>
    <w:p w14:paraId="407F344D" w14:textId="77777777" w:rsidR="009309FF" w:rsidRPr="008B6DB7" w:rsidRDefault="009309FF" w:rsidP="008B6DB7">
      <w:pPr>
        <w:ind w:left="-1134"/>
        <w:rPr>
          <w:rFonts w:ascii="Arial" w:hAnsi="Arial" w:cs="Arial"/>
          <w:sz w:val="20"/>
          <w:szCs w:val="20"/>
        </w:rPr>
      </w:pPr>
    </w:p>
    <w:p w14:paraId="6B064EDA" w14:textId="40DE7C8B" w:rsidR="009309FF" w:rsidRPr="008B6DB7" w:rsidRDefault="009309FF" w:rsidP="008B6DB7">
      <w:pPr>
        <w:ind w:left="-1134"/>
        <w:rPr>
          <w:rFonts w:ascii="Arial" w:hAnsi="Arial" w:cs="Arial"/>
          <w:sz w:val="20"/>
          <w:szCs w:val="20"/>
        </w:rPr>
      </w:pPr>
      <w:r w:rsidRPr="008B6DB7">
        <w:rPr>
          <w:rFonts w:ascii="Arial" w:hAnsi="Arial" w:cs="Arial"/>
          <w:sz w:val="20"/>
          <w:szCs w:val="20"/>
        </w:rPr>
        <w:t xml:space="preserve">JEANZAY et IRENE-AMD.   Mêmes résultats exactement sur </w:t>
      </w:r>
      <w:r w:rsidR="00A77A7F">
        <w:rPr>
          <w:rFonts w:ascii="Arial" w:hAnsi="Arial" w:cs="Arial"/>
          <w:sz w:val="20"/>
          <w:szCs w:val="20"/>
        </w:rPr>
        <w:t>pdt</w:t>
      </w:r>
      <w:r w:rsidRPr="008B6DB7">
        <w:rPr>
          <w:rFonts w:ascii="Arial" w:hAnsi="Arial" w:cs="Arial"/>
          <w:sz w:val="20"/>
          <w:szCs w:val="20"/>
        </w:rPr>
        <w:t xml:space="preserve">. </w:t>
      </w:r>
    </w:p>
    <w:p w14:paraId="6C0BFC13" w14:textId="77777777" w:rsidR="009309FF" w:rsidRPr="008B6DB7" w:rsidRDefault="009309FF" w:rsidP="008B6DB7">
      <w:pPr>
        <w:ind w:left="-1134"/>
        <w:rPr>
          <w:rFonts w:ascii="Arial" w:hAnsi="Arial" w:cs="Arial"/>
          <w:sz w:val="20"/>
          <w:szCs w:val="20"/>
        </w:rPr>
      </w:pPr>
    </w:p>
    <w:p w14:paraId="22D260E9" w14:textId="77777777" w:rsidR="009309FF" w:rsidRPr="008B6DB7" w:rsidRDefault="009309FF" w:rsidP="008B6DB7">
      <w:pPr>
        <w:ind w:left="-1134"/>
        <w:rPr>
          <w:rFonts w:ascii="Arial" w:hAnsi="Arial" w:cs="Arial"/>
          <w:sz w:val="20"/>
          <w:szCs w:val="20"/>
          <w:lang w:val="en-US"/>
        </w:rPr>
      </w:pPr>
      <w:r w:rsidRPr="008B6DB7">
        <w:rPr>
          <w:rFonts w:ascii="Arial" w:hAnsi="Arial" w:cs="Arial"/>
          <w:sz w:val="20"/>
          <w:szCs w:val="20"/>
          <w:lang w:val="en-US"/>
        </w:rPr>
        <w:t>test_001_JEANZAY_agrif_pisces_sans_xios_DEBUG_STEPH_intel-compilers-19.0.4_intel-mpi-19.0.4___OK/</w:t>
      </w:r>
    </w:p>
    <w:p w14:paraId="7BDC95CB" w14:textId="77777777" w:rsidR="009309FF" w:rsidRPr="008B6DB7" w:rsidRDefault="009309FF" w:rsidP="008B6DB7">
      <w:pPr>
        <w:ind w:left="-1134"/>
        <w:rPr>
          <w:rFonts w:ascii="Arial" w:hAnsi="Arial" w:cs="Arial"/>
          <w:sz w:val="20"/>
          <w:szCs w:val="20"/>
          <w:lang w:val="en-US"/>
        </w:rPr>
      </w:pPr>
      <w:r w:rsidRPr="008B6DB7">
        <w:rPr>
          <w:rFonts w:ascii="Arial" w:hAnsi="Arial" w:cs="Arial"/>
          <w:sz w:val="20"/>
          <w:szCs w:val="20"/>
          <w:lang w:val="en-US"/>
        </w:rPr>
        <w:t>test_001_JEANZAY_agrif_pisces_sans_xios_DEBUG_STEPH_intel-compilers-19.0.4_intel-mpi-19.0.4_relaunch_01___OK/</w:t>
      </w:r>
    </w:p>
    <w:p w14:paraId="586B9411" w14:textId="77777777" w:rsidR="009309FF" w:rsidRPr="008B6DB7" w:rsidRDefault="009309FF" w:rsidP="008B6DB7">
      <w:pPr>
        <w:ind w:left="-1134"/>
        <w:rPr>
          <w:rFonts w:ascii="Arial" w:hAnsi="Arial" w:cs="Arial"/>
          <w:sz w:val="20"/>
          <w:szCs w:val="20"/>
          <w:lang w:val="en-US"/>
        </w:rPr>
      </w:pPr>
      <w:r w:rsidRPr="008B6DB7">
        <w:rPr>
          <w:rFonts w:ascii="Arial" w:hAnsi="Arial" w:cs="Arial"/>
          <w:sz w:val="20"/>
          <w:szCs w:val="20"/>
          <w:lang w:val="en-US"/>
        </w:rPr>
        <w:t>test_001_JEANZAY_agrif_pisces_sans_xios_DEBUG_STEPH_intel-compilers-19.0.4_intel-mpi-19.0.4_relaunch_03___OK/</w:t>
      </w:r>
    </w:p>
    <w:p w14:paraId="321C2BD0" w14:textId="77777777" w:rsidR="009309FF" w:rsidRPr="008B6DB7" w:rsidRDefault="009309FF" w:rsidP="008B6DB7">
      <w:pPr>
        <w:ind w:left="-1134"/>
        <w:rPr>
          <w:rFonts w:ascii="Arial" w:hAnsi="Arial" w:cs="Arial"/>
          <w:sz w:val="20"/>
          <w:szCs w:val="20"/>
          <w:lang w:val="en-US"/>
        </w:rPr>
      </w:pPr>
      <w:r w:rsidRPr="008B6DB7">
        <w:rPr>
          <w:rFonts w:ascii="Arial" w:hAnsi="Arial" w:cs="Arial"/>
          <w:sz w:val="20"/>
          <w:szCs w:val="20"/>
          <w:lang w:val="en-US"/>
        </w:rPr>
        <w:t>test_001_JEANZAY_agrif_pisces_sans_xios_DEBUG_STEPH_intel-compilers-19.0.4_intel-mpi-19.0.4_relaunch_04___OK/</w:t>
      </w:r>
    </w:p>
    <w:p w14:paraId="6929F11B" w14:textId="7DC9AA05" w:rsidR="009309FF" w:rsidRPr="008B6DB7" w:rsidRDefault="009309FF" w:rsidP="008B6DB7">
      <w:pPr>
        <w:ind w:left="-1134"/>
        <w:rPr>
          <w:rFonts w:ascii="Arial" w:hAnsi="Arial" w:cs="Arial"/>
          <w:sz w:val="20"/>
          <w:szCs w:val="20"/>
          <w:lang w:val="en-US"/>
        </w:rPr>
      </w:pPr>
      <w:r w:rsidRPr="008B6DB7">
        <w:rPr>
          <w:rFonts w:ascii="Arial" w:hAnsi="Arial" w:cs="Arial"/>
          <w:sz w:val="20"/>
          <w:szCs w:val="20"/>
          <w:lang w:val="en-US"/>
        </w:rPr>
        <w:t>test_001_JEANZAY_agrif_pisces_sans_xios_DEBUG_STEPH_intel-compilers-19.0.4_intel-mpi-19.0.4_relaunch_05___OK/</w:t>
      </w:r>
    </w:p>
    <w:sectPr w:rsidR="009309FF" w:rsidRPr="008B6DB7" w:rsidSect="008B6DB7">
      <w:pgSz w:w="11906" w:h="16838"/>
      <w:pgMar w:top="1417" w:right="0"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E681B"/>
    <w:multiLevelType w:val="hybridMultilevel"/>
    <w:tmpl w:val="4BB4A49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9E0ABB"/>
    <w:multiLevelType w:val="hybridMultilevel"/>
    <w:tmpl w:val="4A8A2778"/>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0FA27C1"/>
    <w:multiLevelType w:val="hybridMultilevel"/>
    <w:tmpl w:val="0212D38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6405A54"/>
    <w:multiLevelType w:val="hybridMultilevel"/>
    <w:tmpl w:val="590C86D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9EA481E"/>
    <w:multiLevelType w:val="hybridMultilevel"/>
    <w:tmpl w:val="AF52496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7FD27078"/>
    <w:multiLevelType w:val="hybridMultilevel"/>
    <w:tmpl w:val="F126E31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5E5"/>
    <w:rsid w:val="0002078C"/>
    <w:rsid w:val="0006017B"/>
    <w:rsid w:val="000B0370"/>
    <w:rsid w:val="0011333E"/>
    <w:rsid w:val="00123B18"/>
    <w:rsid w:val="00133EF8"/>
    <w:rsid w:val="00141669"/>
    <w:rsid w:val="0017366C"/>
    <w:rsid w:val="001803BD"/>
    <w:rsid w:val="001A283E"/>
    <w:rsid w:val="001A7876"/>
    <w:rsid w:val="001D579A"/>
    <w:rsid w:val="001E62BE"/>
    <w:rsid w:val="001F4496"/>
    <w:rsid w:val="00212C4F"/>
    <w:rsid w:val="00213CA7"/>
    <w:rsid w:val="00222BE8"/>
    <w:rsid w:val="002251F8"/>
    <w:rsid w:val="00237B28"/>
    <w:rsid w:val="0024599F"/>
    <w:rsid w:val="00286392"/>
    <w:rsid w:val="002A1187"/>
    <w:rsid w:val="002F5735"/>
    <w:rsid w:val="00312571"/>
    <w:rsid w:val="00341F57"/>
    <w:rsid w:val="0036118C"/>
    <w:rsid w:val="003835C8"/>
    <w:rsid w:val="003913A7"/>
    <w:rsid w:val="00392B0F"/>
    <w:rsid w:val="003A0DAD"/>
    <w:rsid w:val="003A725E"/>
    <w:rsid w:val="003B4A29"/>
    <w:rsid w:val="003F6BE6"/>
    <w:rsid w:val="004135F1"/>
    <w:rsid w:val="0041605F"/>
    <w:rsid w:val="00487E63"/>
    <w:rsid w:val="0049087F"/>
    <w:rsid w:val="004B52E5"/>
    <w:rsid w:val="004E6C6D"/>
    <w:rsid w:val="004F5740"/>
    <w:rsid w:val="005371C7"/>
    <w:rsid w:val="0055257F"/>
    <w:rsid w:val="00597A9E"/>
    <w:rsid w:val="005A1EAC"/>
    <w:rsid w:val="005C65E5"/>
    <w:rsid w:val="005D37C3"/>
    <w:rsid w:val="005D7A3E"/>
    <w:rsid w:val="005F25B9"/>
    <w:rsid w:val="006127FF"/>
    <w:rsid w:val="00675CA8"/>
    <w:rsid w:val="00677FB5"/>
    <w:rsid w:val="006C6E2E"/>
    <w:rsid w:val="006D5F25"/>
    <w:rsid w:val="006E2C0D"/>
    <w:rsid w:val="006E5B1F"/>
    <w:rsid w:val="00710F75"/>
    <w:rsid w:val="0072052C"/>
    <w:rsid w:val="00732977"/>
    <w:rsid w:val="00747FE7"/>
    <w:rsid w:val="007A565D"/>
    <w:rsid w:val="007C0471"/>
    <w:rsid w:val="007E6BD8"/>
    <w:rsid w:val="0087568C"/>
    <w:rsid w:val="00887CE3"/>
    <w:rsid w:val="008B6DB7"/>
    <w:rsid w:val="008D5EA2"/>
    <w:rsid w:val="00905F60"/>
    <w:rsid w:val="009309FF"/>
    <w:rsid w:val="00933377"/>
    <w:rsid w:val="0097346D"/>
    <w:rsid w:val="009774E8"/>
    <w:rsid w:val="00993985"/>
    <w:rsid w:val="00993C5A"/>
    <w:rsid w:val="009D0703"/>
    <w:rsid w:val="009D4C3F"/>
    <w:rsid w:val="00A1517A"/>
    <w:rsid w:val="00A77A7F"/>
    <w:rsid w:val="00A85D9F"/>
    <w:rsid w:val="00A875BE"/>
    <w:rsid w:val="00A916C1"/>
    <w:rsid w:val="00A9271C"/>
    <w:rsid w:val="00AA0856"/>
    <w:rsid w:val="00AB55C0"/>
    <w:rsid w:val="00AD2C1B"/>
    <w:rsid w:val="00AE379E"/>
    <w:rsid w:val="00B02586"/>
    <w:rsid w:val="00B178F5"/>
    <w:rsid w:val="00B40F51"/>
    <w:rsid w:val="00B540E2"/>
    <w:rsid w:val="00B57642"/>
    <w:rsid w:val="00B62A45"/>
    <w:rsid w:val="00B67109"/>
    <w:rsid w:val="00B73B54"/>
    <w:rsid w:val="00BE7788"/>
    <w:rsid w:val="00C20C8F"/>
    <w:rsid w:val="00C21940"/>
    <w:rsid w:val="00C31414"/>
    <w:rsid w:val="00CB7A92"/>
    <w:rsid w:val="00CD6F29"/>
    <w:rsid w:val="00CE7019"/>
    <w:rsid w:val="00D054F9"/>
    <w:rsid w:val="00D27E12"/>
    <w:rsid w:val="00D5571F"/>
    <w:rsid w:val="00D83DFB"/>
    <w:rsid w:val="00DB26D5"/>
    <w:rsid w:val="00E05588"/>
    <w:rsid w:val="00E10F08"/>
    <w:rsid w:val="00E60016"/>
    <w:rsid w:val="00E75C53"/>
    <w:rsid w:val="00EA6FE6"/>
    <w:rsid w:val="00EB6CEA"/>
    <w:rsid w:val="00EE14EE"/>
    <w:rsid w:val="00F111B0"/>
    <w:rsid w:val="00F218D6"/>
    <w:rsid w:val="00F22C49"/>
    <w:rsid w:val="00F362F4"/>
    <w:rsid w:val="00F84336"/>
    <w:rsid w:val="00FE2A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B4491"/>
  <w15:chartTrackingRefBased/>
  <w15:docId w15:val="{E2282087-A872-5746-8B79-9AFFABDC3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2052C"/>
    <w:pPr>
      <w:keepNext/>
      <w:keepLines/>
      <w:spacing w:before="240"/>
      <w:ind w:left="-284" w:right="850"/>
      <w:outlineLvl w:val="0"/>
    </w:pPr>
    <w:rPr>
      <w:rFonts w:asciiTheme="majorHAnsi" w:eastAsiaTheme="majorEastAsia" w:hAnsiTheme="majorHAnsi" w:cstheme="majorBidi"/>
      <w:b/>
      <w:bCs/>
      <w:color w:val="2F5496" w:themeColor="accent1" w:themeShade="BF"/>
      <w:sz w:val="40"/>
      <w:szCs w:val="40"/>
    </w:rPr>
  </w:style>
  <w:style w:type="paragraph" w:styleId="Titre2">
    <w:name w:val="heading 2"/>
    <w:basedOn w:val="Normal"/>
    <w:next w:val="Normal"/>
    <w:link w:val="Titre2Car"/>
    <w:uiPriority w:val="9"/>
    <w:unhideWhenUsed/>
    <w:qFormat/>
    <w:rsid w:val="00133EF8"/>
    <w:pPr>
      <w:keepNext/>
      <w:keepLines/>
      <w:spacing w:before="40"/>
      <w:ind w:left="-284" w:right="850"/>
      <w:jc w:val="both"/>
      <w:outlineLvl w:val="1"/>
    </w:pPr>
    <w:rPr>
      <w:rFonts w:asciiTheme="majorHAnsi" w:eastAsiaTheme="majorEastAsia" w:hAnsiTheme="majorHAnsi" w:cstheme="majorBidi"/>
      <w:b/>
      <w:bCs/>
      <w:color w:val="2F5496" w:themeColor="accent1" w:themeShade="BF"/>
      <w:sz w:val="32"/>
      <w:szCs w:val="32"/>
      <w:u w:val="single"/>
    </w:rPr>
  </w:style>
  <w:style w:type="paragraph" w:styleId="Titre3">
    <w:name w:val="heading 3"/>
    <w:basedOn w:val="Normal"/>
    <w:next w:val="Normal"/>
    <w:link w:val="Titre3Car"/>
    <w:uiPriority w:val="9"/>
    <w:unhideWhenUsed/>
    <w:qFormat/>
    <w:rsid w:val="00133EF8"/>
    <w:pPr>
      <w:keepNext/>
      <w:keepLines/>
      <w:spacing w:before="40"/>
      <w:ind w:left="-284" w:right="850"/>
      <w:jc w:val="both"/>
      <w:outlineLvl w:val="2"/>
    </w:pPr>
    <w:rPr>
      <w:rFonts w:asciiTheme="majorHAnsi" w:eastAsiaTheme="majorEastAsia" w:hAnsiTheme="majorHAnsi" w:cstheme="majorBidi"/>
      <w:b/>
      <w:bCs/>
      <w:color w:val="1F3763" w:themeColor="accent1" w:themeShade="7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2052C"/>
    <w:rPr>
      <w:rFonts w:asciiTheme="majorHAnsi" w:eastAsiaTheme="majorEastAsia" w:hAnsiTheme="majorHAnsi" w:cstheme="majorBidi"/>
      <w:b/>
      <w:bCs/>
      <w:color w:val="2F5496" w:themeColor="accent1" w:themeShade="BF"/>
      <w:sz w:val="40"/>
      <w:szCs w:val="40"/>
    </w:rPr>
  </w:style>
  <w:style w:type="paragraph" w:styleId="Paragraphedeliste">
    <w:name w:val="List Paragraph"/>
    <w:basedOn w:val="Normal"/>
    <w:uiPriority w:val="34"/>
    <w:qFormat/>
    <w:rsid w:val="005C65E5"/>
    <w:pPr>
      <w:ind w:left="720"/>
      <w:contextualSpacing/>
    </w:pPr>
  </w:style>
  <w:style w:type="character" w:customStyle="1" w:styleId="Titre2Car">
    <w:name w:val="Titre 2 Car"/>
    <w:basedOn w:val="Policepardfaut"/>
    <w:link w:val="Titre2"/>
    <w:uiPriority w:val="9"/>
    <w:rsid w:val="00133EF8"/>
    <w:rPr>
      <w:rFonts w:asciiTheme="majorHAnsi" w:eastAsiaTheme="majorEastAsia" w:hAnsiTheme="majorHAnsi" w:cstheme="majorBidi"/>
      <w:b/>
      <w:bCs/>
      <w:color w:val="2F5496" w:themeColor="accent1" w:themeShade="BF"/>
      <w:sz w:val="32"/>
      <w:szCs w:val="32"/>
      <w:u w:val="single"/>
    </w:rPr>
  </w:style>
  <w:style w:type="character" w:customStyle="1" w:styleId="Titre3Car">
    <w:name w:val="Titre 3 Car"/>
    <w:basedOn w:val="Policepardfaut"/>
    <w:link w:val="Titre3"/>
    <w:uiPriority w:val="9"/>
    <w:rsid w:val="00133EF8"/>
    <w:rPr>
      <w:rFonts w:asciiTheme="majorHAnsi" w:eastAsiaTheme="majorEastAsia" w:hAnsiTheme="majorHAnsi" w:cstheme="majorBidi"/>
      <w:b/>
      <w:bCs/>
      <w:color w:val="1F3763" w:themeColor="accent1" w:themeShade="7F"/>
      <w:sz w:val="28"/>
      <w:szCs w:val="28"/>
    </w:rPr>
  </w:style>
  <w:style w:type="paragraph" w:styleId="TM1">
    <w:name w:val="toc 1"/>
    <w:basedOn w:val="Normal"/>
    <w:next w:val="Normal"/>
    <w:autoRedefine/>
    <w:uiPriority w:val="39"/>
    <w:unhideWhenUsed/>
    <w:rsid w:val="003F6BE6"/>
    <w:pPr>
      <w:spacing w:after="100"/>
    </w:pPr>
  </w:style>
  <w:style w:type="paragraph" w:styleId="TM2">
    <w:name w:val="toc 2"/>
    <w:basedOn w:val="Normal"/>
    <w:next w:val="Normal"/>
    <w:autoRedefine/>
    <w:uiPriority w:val="39"/>
    <w:unhideWhenUsed/>
    <w:rsid w:val="003F6BE6"/>
    <w:pPr>
      <w:spacing w:after="100"/>
      <w:ind w:left="240"/>
    </w:pPr>
  </w:style>
  <w:style w:type="paragraph" w:styleId="TM3">
    <w:name w:val="toc 3"/>
    <w:basedOn w:val="Normal"/>
    <w:next w:val="Normal"/>
    <w:autoRedefine/>
    <w:uiPriority w:val="39"/>
    <w:unhideWhenUsed/>
    <w:rsid w:val="003F6BE6"/>
    <w:pPr>
      <w:spacing w:after="100"/>
      <w:ind w:left="480"/>
    </w:pPr>
  </w:style>
  <w:style w:type="character" w:styleId="Lienhypertexte">
    <w:name w:val="Hyperlink"/>
    <w:basedOn w:val="Policepardfaut"/>
    <w:uiPriority w:val="99"/>
    <w:unhideWhenUsed/>
    <w:rsid w:val="003F6BE6"/>
    <w:rPr>
      <w:color w:val="0563C1" w:themeColor="hyperlink"/>
      <w:u w:val="single"/>
    </w:rPr>
  </w:style>
  <w:style w:type="paragraph" w:styleId="Titre">
    <w:name w:val="Title"/>
    <w:basedOn w:val="Normal"/>
    <w:next w:val="Normal"/>
    <w:link w:val="TitreCar"/>
    <w:uiPriority w:val="10"/>
    <w:qFormat/>
    <w:rsid w:val="00710F75"/>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10F75"/>
    <w:rPr>
      <w:rFonts w:asciiTheme="majorHAnsi" w:eastAsiaTheme="majorEastAsia" w:hAnsiTheme="majorHAnsi" w:cstheme="majorBidi"/>
      <w:spacing w:val="-10"/>
      <w:kern w:val="28"/>
      <w:sz w:val="56"/>
      <w:szCs w:val="56"/>
    </w:rPr>
  </w:style>
  <w:style w:type="character" w:styleId="Accentuation">
    <w:name w:val="Emphasis"/>
    <w:basedOn w:val="Policepardfaut"/>
    <w:uiPriority w:val="20"/>
    <w:qFormat/>
    <w:rsid w:val="006D5F25"/>
    <w:rPr>
      <w:i/>
      <w:iCs/>
    </w:rPr>
  </w:style>
  <w:style w:type="character" w:styleId="CodeHTML">
    <w:name w:val="HTML Code"/>
    <w:basedOn w:val="Policepardfaut"/>
    <w:uiPriority w:val="99"/>
    <w:semiHidden/>
    <w:unhideWhenUsed/>
    <w:rsid w:val="006D5F25"/>
    <w:rPr>
      <w:rFonts w:ascii="Courier New" w:eastAsia="Times New Roman" w:hAnsi="Courier New" w:cs="Courier New"/>
      <w:sz w:val="20"/>
      <w:szCs w:val="20"/>
    </w:rPr>
  </w:style>
  <w:style w:type="character" w:styleId="Mentionnonrsolue">
    <w:name w:val="Unresolved Mention"/>
    <w:basedOn w:val="Policepardfaut"/>
    <w:uiPriority w:val="99"/>
    <w:semiHidden/>
    <w:unhideWhenUsed/>
    <w:rsid w:val="001F4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92918">
      <w:bodyDiv w:val="1"/>
      <w:marLeft w:val="0"/>
      <w:marRight w:val="0"/>
      <w:marTop w:val="0"/>
      <w:marBottom w:val="0"/>
      <w:divBdr>
        <w:top w:val="none" w:sz="0" w:space="0" w:color="auto"/>
        <w:left w:val="none" w:sz="0" w:space="0" w:color="auto"/>
        <w:bottom w:val="none" w:sz="0" w:space="0" w:color="auto"/>
        <w:right w:val="none" w:sz="0" w:space="0" w:color="auto"/>
      </w:divBdr>
    </w:div>
    <w:div w:id="517043516">
      <w:bodyDiv w:val="1"/>
      <w:marLeft w:val="0"/>
      <w:marRight w:val="0"/>
      <w:marTop w:val="0"/>
      <w:marBottom w:val="0"/>
      <w:divBdr>
        <w:top w:val="none" w:sz="0" w:space="0" w:color="auto"/>
        <w:left w:val="none" w:sz="0" w:space="0" w:color="auto"/>
        <w:bottom w:val="none" w:sz="0" w:space="0" w:color="auto"/>
        <w:right w:val="none" w:sz="0" w:space="0" w:color="auto"/>
      </w:divBdr>
    </w:div>
    <w:div w:id="550071429">
      <w:bodyDiv w:val="1"/>
      <w:marLeft w:val="0"/>
      <w:marRight w:val="0"/>
      <w:marTop w:val="0"/>
      <w:marBottom w:val="0"/>
      <w:divBdr>
        <w:top w:val="none" w:sz="0" w:space="0" w:color="auto"/>
        <w:left w:val="none" w:sz="0" w:space="0" w:color="auto"/>
        <w:bottom w:val="none" w:sz="0" w:space="0" w:color="auto"/>
        <w:right w:val="none" w:sz="0" w:space="0" w:color="auto"/>
      </w:divBdr>
    </w:div>
    <w:div w:id="1394768303">
      <w:bodyDiv w:val="1"/>
      <w:marLeft w:val="0"/>
      <w:marRight w:val="0"/>
      <w:marTop w:val="0"/>
      <w:marBottom w:val="0"/>
      <w:divBdr>
        <w:top w:val="none" w:sz="0" w:space="0" w:color="auto"/>
        <w:left w:val="none" w:sz="0" w:space="0" w:color="auto"/>
        <w:bottom w:val="none" w:sz="0" w:space="0" w:color="auto"/>
        <w:right w:val="none" w:sz="0" w:space="0" w:color="auto"/>
      </w:divBdr>
    </w:div>
    <w:div w:id="1515610787">
      <w:bodyDiv w:val="1"/>
      <w:marLeft w:val="0"/>
      <w:marRight w:val="0"/>
      <w:marTop w:val="0"/>
      <w:marBottom w:val="0"/>
      <w:divBdr>
        <w:top w:val="none" w:sz="0" w:space="0" w:color="auto"/>
        <w:left w:val="none" w:sz="0" w:space="0" w:color="auto"/>
        <w:bottom w:val="none" w:sz="0" w:space="0" w:color="auto"/>
        <w:right w:val="none" w:sz="0" w:space="0" w:color="auto"/>
      </w:divBdr>
    </w:div>
    <w:div w:id="213347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sg.ipsl.upmc.fr/thredds/catalog/IPSLFS/cetlod/NEMO_PISCES_AGRIF_dev2020_TOP-05_Ethe_Agrif/r13787/catalog.html" TargetMode="External"/><Relationship Id="rId3" Type="http://schemas.openxmlformats.org/officeDocument/2006/relationships/styles" Target="styles.xml"/><Relationship Id="rId7" Type="http://schemas.openxmlformats.org/officeDocument/2006/relationships/hyperlink" Target="https://www.dynamic-mess.com/developpement/git-merge-fast-forward-rebase-culture-g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elicious-insights.com/fr/articles/git-workflows-parallel-featur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54AE8-22EA-AE4B-AE26-147BC572A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2156</Words>
  <Characters>15633</Characters>
  <Application>Microsoft Office Word</Application>
  <DocSecurity>0</DocSecurity>
  <Lines>400</Lines>
  <Paragraphs>215</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17806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Etat d'avancement</dc:title>
  <dc:subject/>
  <dc:creator>Christophe HOURDIN</dc:creator>
  <cp:keywords/>
  <dc:description/>
  <cp:lastModifiedBy>Christophe HOURDIN</cp:lastModifiedBy>
  <cp:revision>15</cp:revision>
  <cp:lastPrinted>2021-12-24T16:27:00Z</cp:lastPrinted>
  <dcterms:created xsi:type="dcterms:W3CDTF">2021-12-24T12:50:00Z</dcterms:created>
  <dcterms:modified xsi:type="dcterms:W3CDTF">2022-01-18T14:59:00Z</dcterms:modified>
  <cp:category/>
</cp:coreProperties>
</file>